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ED" w:rsidRPr="00DD79FF" w:rsidRDefault="00DF35ED" w:rsidP="00DF35ED">
      <w:pPr>
        <w:spacing w:line="336" w:lineRule="auto"/>
        <w:rPr>
          <w:rFonts w:eastAsia="黑体"/>
          <w:sz w:val="32"/>
          <w:szCs w:val="32"/>
        </w:rPr>
      </w:pPr>
      <w:r w:rsidRPr="00DD79FF">
        <w:rPr>
          <w:rFonts w:eastAsia="黑体" w:hint="eastAsia"/>
          <w:sz w:val="32"/>
          <w:szCs w:val="32"/>
        </w:rPr>
        <w:t>附件</w:t>
      </w:r>
      <w:r w:rsidRPr="00DD79FF">
        <w:rPr>
          <w:rFonts w:eastAsia="黑体"/>
          <w:sz w:val="32"/>
          <w:szCs w:val="32"/>
        </w:rPr>
        <w:t>4</w:t>
      </w:r>
      <w:r w:rsidRPr="00DD79FF">
        <w:rPr>
          <w:rFonts w:eastAsia="黑体" w:hint="eastAsia"/>
          <w:sz w:val="32"/>
          <w:szCs w:val="32"/>
        </w:rPr>
        <w:t>：</w:t>
      </w:r>
    </w:p>
    <w:p w:rsidR="00DF35ED" w:rsidRDefault="00DF35ED" w:rsidP="00DF35ED">
      <w:pPr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杨凌示范区“美德少年”推荐名额分配表</w:t>
      </w:r>
    </w:p>
    <w:tbl>
      <w:tblPr>
        <w:tblW w:w="9928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26"/>
        <w:gridCol w:w="1274"/>
        <w:gridCol w:w="1274"/>
        <w:gridCol w:w="1274"/>
        <w:gridCol w:w="1273"/>
        <w:gridCol w:w="1222"/>
        <w:gridCol w:w="1185"/>
      </w:tblGrid>
      <w:tr w:rsidR="00DF35ED" w:rsidRPr="00BA1FD1" w:rsidTr="004444F8">
        <w:trPr>
          <w:cantSplit/>
          <w:trHeight w:val="591"/>
          <w:jc w:val="center"/>
        </w:trPr>
        <w:tc>
          <w:tcPr>
            <w:tcW w:w="2426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BA1FD1">
              <w:rPr>
                <w:rFonts w:ascii="楷体_GB2312" w:eastAsia="楷体_GB2312" w:hAnsi="宋体" w:hint="eastAsia"/>
                <w:b/>
                <w:sz w:val="24"/>
              </w:rPr>
              <w:t>学</w:t>
            </w:r>
            <w:r w:rsidRPr="00BA1FD1">
              <w:rPr>
                <w:rFonts w:ascii="楷体_GB2312" w:eastAsia="楷体_GB2312" w:hAnsi="宋体"/>
                <w:b/>
                <w:sz w:val="24"/>
              </w:rPr>
              <w:t xml:space="preserve">  </w:t>
            </w:r>
            <w:r w:rsidRPr="00BA1FD1">
              <w:rPr>
                <w:rFonts w:ascii="楷体_GB2312" w:eastAsia="楷体_GB2312" w:hAnsi="宋体" w:hint="eastAsia"/>
                <w:b/>
                <w:sz w:val="24"/>
              </w:rPr>
              <w:t>校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BA1FD1">
              <w:rPr>
                <w:rFonts w:ascii="楷体_GB2312" w:eastAsia="楷体_GB2312" w:hAnsi="宋体" w:hint="eastAsia"/>
                <w:b/>
                <w:sz w:val="24"/>
              </w:rPr>
              <w:t>自立自强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BA1FD1">
              <w:rPr>
                <w:rFonts w:ascii="楷体_GB2312" w:eastAsia="楷体_GB2312" w:hAnsi="宋体" w:hint="eastAsia"/>
                <w:b/>
                <w:sz w:val="24"/>
              </w:rPr>
              <w:t>诚实守信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BA1FD1">
              <w:rPr>
                <w:rFonts w:ascii="楷体_GB2312" w:eastAsia="楷体_GB2312" w:hAnsi="宋体" w:hint="eastAsia"/>
                <w:b/>
                <w:sz w:val="24"/>
              </w:rPr>
              <w:t>孝老爱亲</w:t>
            </w:r>
          </w:p>
        </w:tc>
        <w:tc>
          <w:tcPr>
            <w:tcW w:w="1273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BA1FD1">
              <w:rPr>
                <w:rFonts w:ascii="楷体_GB2312" w:eastAsia="楷体_GB2312" w:hAnsi="宋体" w:hint="eastAsia"/>
                <w:b/>
                <w:sz w:val="24"/>
              </w:rPr>
              <w:t>勤劳节俭</w:t>
            </w:r>
          </w:p>
        </w:tc>
        <w:tc>
          <w:tcPr>
            <w:tcW w:w="1222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BA1FD1">
              <w:rPr>
                <w:rFonts w:ascii="楷体_GB2312" w:eastAsia="楷体_GB2312" w:hAnsi="宋体" w:hint="eastAsia"/>
                <w:b/>
                <w:sz w:val="24"/>
              </w:rPr>
              <w:t>文明有礼</w:t>
            </w:r>
          </w:p>
        </w:tc>
        <w:tc>
          <w:tcPr>
            <w:tcW w:w="118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ascii="楷体_GB2312" w:eastAsia="楷体_GB2312" w:hAnsi="宋体"/>
                <w:b/>
                <w:sz w:val="24"/>
              </w:rPr>
            </w:pPr>
            <w:r w:rsidRPr="00BA1FD1">
              <w:rPr>
                <w:rFonts w:ascii="楷体_GB2312" w:eastAsia="楷体_GB2312" w:hAnsi="宋体" w:hint="eastAsia"/>
                <w:b/>
                <w:sz w:val="24"/>
              </w:rPr>
              <w:t>助人为乐</w:t>
            </w:r>
          </w:p>
        </w:tc>
      </w:tr>
      <w:tr w:rsidR="00DF35ED" w:rsidRPr="00BA1FD1" w:rsidTr="004444F8">
        <w:trPr>
          <w:cantSplit/>
          <w:trHeight w:val="591"/>
          <w:jc w:val="center"/>
        </w:trPr>
        <w:tc>
          <w:tcPr>
            <w:tcW w:w="2426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A1FD1">
              <w:rPr>
                <w:rFonts w:eastAsia="仿宋_GB2312" w:hint="eastAsia"/>
                <w:sz w:val="24"/>
              </w:rPr>
              <w:t>第一初中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F35ED" w:rsidRPr="00BA1FD1" w:rsidTr="004444F8">
        <w:trPr>
          <w:cantSplit/>
          <w:trHeight w:val="593"/>
          <w:jc w:val="center"/>
        </w:trPr>
        <w:tc>
          <w:tcPr>
            <w:tcW w:w="2426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A1FD1">
              <w:rPr>
                <w:rFonts w:eastAsia="仿宋_GB2312" w:hint="eastAsia"/>
                <w:sz w:val="24"/>
              </w:rPr>
              <w:t>第二初中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</w:tr>
      <w:tr w:rsidR="00DF35ED" w:rsidRPr="00BA1FD1" w:rsidTr="004444F8">
        <w:trPr>
          <w:cantSplit/>
          <w:trHeight w:val="591"/>
          <w:jc w:val="center"/>
        </w:trPr>
        <w:tc>
          <w:tcPr>
            <w:tcW w:w="2426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A1FD1">
              <w:rPr>
                <w:rFonts w:eastAsia="仿宋_GB2312" w:hint="eastAsia"/>
                <w:sz w:val="24"/>
              </w:rPr>
              <w:t>第四初中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18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F35ED" w:rsidRPr="00BA1FD1" w:rsidTr="004444F8">
        <w:trPr>
          <w:cantSplit/>
          <w:trHeight w:val="591"/>
          <w:jc w:val="center"/>
        </w:trPr>
        <w:tc>
          <w:tcPr>
            <w:tcW w:w="2426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A1FD1">
              <w:rPr>
                <w:rFonts w:eastAsia="仿宋_GB2312" w:hint="eastAsia"/>
                <w:sz w:val="24"/>
              </w:rPr>
              <w:t>第五初中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F35ED" w:rsidRPr="00BA1FD1" w:rsidTr="004444F8">
        <w:trPr>
          <w:cantSplit/>
          <w:trHeight w:val="593"/>
          <w:jc w:val="center"/>
        </w:trPr>
        <w:tc>
          <w:tcPr>
            <w:tcW w:w="2426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A1FD1">
              <w:rPr>
                <w:rFonts w:eastAsia="仿宋_GB2312" w:hint="eastAsia"/>
                <w:sz w:val="24"/>
              </w:rPr>
              <w:t>杨陵高新初中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18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F35ED" w:rsidRPr="00BA1FD1" w:rsidTr="004444F8">
        <w:trPr>
          <w:cantSplit/>
          <w:trHeight w:val="593"/>
          <w:jc w:val="center"/>
        </w:trPr>
        <w:tc>
          <w:tcPr>
            <w:tcW w:w="2426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第一实验学校（初中）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</w:tr>
      <w:tr w:rsidR="00DF35ED" w:rsidRPr="00BA1FD1" w:rsidTr="004444F8">
        <w:trPr>
          <w:cantSplit/>
          <w:trHeight w:val="591"/>
          <w:jc w:val="center"/>
        </w:trPr>
        <w:tc>
          <w:tcPr>
            <w:tcW w:w="2426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A1FD1">
              <w:rPr>
                <w:rFonts w:eastAsia="仿宋_GB2312" w:hint="eastAsia"/>
                <w:sz w:val="24"/>
              </w:rPr>
              <w:t>西农大附中（初中）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18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F35ED" w:rsidRPr="00BA1FD1" w:rsidTr="004444F8">
        <w:trPr>
          <w:cantSplit/>
          <w:trHeight w:val="591"/>
          <w:jc w:val="center"/>
        </w:trPr>
        <w:tc>
          <w:tcPr>
            <w:tcW w:w="2426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A1FD1">
              <w:rPr>
                <w:rFonts w:eastAsia="仿宋_GB2312" w:hint="eastAsia"/>
                <w:sz w:val="24"/>
              </w:rPr>
              <w:t>张家岗小学</w:t>
            </w:r>
            <w:r>
              <w:rPr>
                <w:rFonts w:eastAsia="仿宋_GB2312" w:hint="eastAsia"/>
                <w:sz w:val="24"/>
              </w:rPr>
              <w:t>（含五星）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DF35ED" w:rsidRPr="00BA1FD1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</w:tr>
      <w:tr w:rsidR="00DF35ED" w:rsidRPr="00BA1FD1" w:rsidTr="004444F8">
        <w:trPr>
          <w:cantSplit/>
          <w:trHeight w:val="591"/>
          <w:jc w:val="center"/>
        </w:trPr>
        <w:tc>
          <w:tcPr>
            <w:tcW w:w="2426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A1FD1">
              <w:rPr>
                <w:rFonts w:eastAsia="仿宋_GB2312" w:hint="eastAsia"/>
                <w:sz w:val="24"/>
              </w:rPr>
              <w:t>杨陵小学</w:t>
            </w:r>
            <w:r>
              <w:rPr>
                <w:rFonts w:eastAsia="仿宋_GB2312" w:hint="eastAsia"/>
                <w:sz w:val="24"/>
              </w:rPr>
              <w:t>（含蒋家寨）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</w:tr>
      <w:tr w:rsidR="00DF35ED" w:rsidRPr="00BA1FD1" w:rsidTr="004444F8">
        <w:trPr>
          <w:cantSplit/>
          <w:trHeight w:val="591"/>
          <w:jc w:val="center"/>
        </w:trPr>
        <w:tc>
          <w:tcPr>
            <w:tcW w:w="2426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第一实验学校（小学）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F35ED" w:rsidRPr="00BA1FD1" w:rsidTr="004444F8">
        <w:trPr>
          <w:cantSplit/>
          <w:trHeight w:val="591"/>
          <w:jc w:val="center"/>
        </w:trPr>
        <w:tc>
          <w:tcPr>
            <w:tcW w:w="2426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A1FD1">
              <w:rPr>
                <w:rFonts w:eastAsia="仿宋_GB2312" w:hint="eastAsia"/>
                <w:sz w:val="24"/>
              </w:rPr>
              <w:t>杨村中心校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F35ED" w:rsidRPr="00BA1FD1" w:rsidTr="004444F8">
        <w:trPr>
          <w:cantSplit/>
          <w:trHeight w:val="591"/>
          <w:jc w:val="center"/>
        </w:trPr>
        <w:tc>
          <w:tcPr>
            <w:tcW w:w="2426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A1FD1">
              <w:rPr>
                <w:rFonts w:eastAsia="仿宋_GB2312" w:hint="eastAsia"/>
                <w:sz w:val="24"/>
              </w:rPr>
              <w:t>大寨中心校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</w:tr>
      <w:tr w:rsidR="00DF35ED" w:rsidRPr="00BA1FD1" w:rsidTr="004444F8">
        <w:trPr>
          <w:cantSplit/>
          <w:trHeight w:val="591"/>
          <w:jc w:val="center"/>
        </w:trPr>
        <w:tc>
          <w:tcPr>
            <w:tcW w:w="2426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BA1FD1">
              <w:rPr>
                <w:rFonts w:eastAsia="仿宋_GB2312" w:hint="eastAsia"/>
                <w:sz w:val="24"/>
              </w:rPr>
              <w:t>五泉中心</w:t>
            </w:r>
            <w:proofErr w:type="gramEnd"/>
            <w:r w:rsidRPr="00BA1FD1">
              <w:rPr>
                <w:rFonts w:eastAsia="仿宋_GB2312" w:hint="eastAsia"/>
                <w:sz w:val="24"/>
              </w:rPr>
              <w:t>校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DF35ED" w:rsidRPr="00BA1FD1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35ED" w:rsidRPr="00BA1FD1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:rsidR="00DF35ED" w:rsidRPr="00BA1FD1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F35ED" w:rsidRPr="00BA1FD1" w:rsidTr="004444F8">
        <w:trPr>
          <w:cantSplit/>
          <w:trHeight w:val="591"/>
          <w:jc w:val="center"/>
        </w:trPr>
        <w:tc>
          <w:tcPr>
            <w:tcW w:w="2426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BA1FD1">
              <w:rPr>
                <w:rFonts w:eastAsia="仿宋_GB2312" w:hint="eastAsia"/>
                <w:sz w:val="24"/>
              </w:rPr>
              <w:t>李台中心</w:t>
            </w:r>
            <w:proofErr w:type="gramEnd"/>
            <w:r w:rsidRPr="00BA1FD1">
              <w:rPr>
                <w:rFonts w:eastAsia="仿宋_GB2312" w:hint="eastAsia"/>
                <w:sz w:val="24"/>
              </w:rPr>
              <w:t>校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DF35ED" w:rsidRPr="00BA1FD1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DF35ED" w:rsidRPr="00BA1FD1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84" w:type="dxa"/>
            <w:vAlign w:val="center"/>
          </w:tcPr>
          <w:p w:rsidR="00DF35ED" w:rsidRPr="00BA1FD1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F35ED" w:rsidRPr="00BA1FD1" w:rsidTr="004444F8">
        <w:trPr>
          <w:cantSplit/>
          <w:trHeight w:val="591"/>
          <w:jc w:val="center"/>
        </w:trPr>
        <w:tc>
          <w:tcPr>
            <w:tcW w:w="2426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BA1FD1">
              <w:rPr>
                <w:rFonts w:eastAsia="仿宋_GB2312" w:hint="eastAsia"/>
                <w:sz w:val="24"/>
              </w:rPr>
              <w:t>揉谷中心</w:t>
            </w:r>
            <w:proofErr w:type="gramEnd"/>
            <w:r w:rsidRPr="00BA1FD1">
              <w:rPr>
                <w:rFonts w:eastAsia="仿宋_GB2312" w:hint="eastAsia"/>
                <w:sz w:val="24"/>
              </w:rPr>
              <w:t>校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184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F35ED" w:rsidRPr="00BA1FD1" w:rsidTr="004444F8">
        <w:trPr>
          <w:cantSplit/>
          <w:trHeight w:val="591"/>
          <w:jc w:val="center"/>
        </w:trPr>
        <w:tc>
          <w:tcPr>
            <w:tcW w:w="2426" w:type="dxa"/>
            <w:vAlign w:val="center"/>
          </w:tcPr>
          <w:p w:rsidR="00DF35ED" w:rsidRPr="00BA1FD1" w:rsidRDefault="00DF35ED" w:rsidP="004444F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BA1FD1">
              <w:rPr>
                <w:rFonts w:eastAsia="仿宋_GB2312" w:hint="eastAsia"/>
                <w:sz w:val="24"/>
              </w:rPr>
              <w:t>高新小学</w:t>
            </w:r>
            <w:r>
              <w:rPr>
                <w:rFonts w:eastAsia="仿宋_GB2312" w:hint="eastAsia"/>
                <w:sz w:val="24"/>
              </w:rPr>
              <w:t>（含二小）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DF35ED" w:rsidRPr="00BA1FD1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F35ED" w:rsidRPr="00BA1FD1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DF35ED" w:rsidRPr="00BA1FD1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 w:rsidRPr="00BA1FD1">
              <w:rPr>
                <w:rFonts w:eastAsia="仿宋_GB2312"/>
                <w:b/>
                <w:sz w:val="24"/>
              </w:rPr>
              <w:t>1</w:t>
            </w:r>
          </w:p>
        </w:tc>
        <w:tc>
          <w:tcPr>
            <w:tcW w:w="1184" w:type="dxa"/>
            <w:vAlign w:val="center"/>
          </w:tcPr>
          <w:p w:rsidR="00DF35ED" w:rsidRPr="00BA1FD1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F35ED" w:rsidRPr="0083530C" w:rsidTr="004444F8">
        <w:trPr>
          <w:cantSplit/>
          <w:trHeight w:val="591"/>
          <w:jc w:val="center"/>
        </w:trPr>
        <w:tc>
          <w:tcPr>
            <w:tcW w:w="2426" w:type="dxa"/>
            <w:vAlign w:val="center"/>
          </w:tcPr>
          <w:p w:rsidR="00DF35ED" w:rsidRPr="0083530C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83530C">
              <w:rPr>
                <w:rFonts w:eastAsia="仿宋_GB2312" w:hint="eastAsia"/>
                <w:b/>
                <w:sz w:val="24"/>
              </w:rPr>
              <w:t>合</w:t>
            </w:r>
            <w:r w:rsidRPr="0083530C">
              <w:rPr>
                <w:rFonts w:eastAsia="仿宋_GB2312"/>
                <w:b/>
                <w:sz w:val="24"/>
              </w:rPr>
              <w:t xml:space="preserve">  </w:t>
            </w:r>
            <w:r w:rsidRPr="0083530C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1274" w:type="dxa"/>
            <w:vAlign w:val="center"/>
          </w:tcPr>
          <w:p w:rsidR="00DF35ED" w:rsidRPr="0083530C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 w:rsidRPr="0083530C">
              <w:rPr>
                <w:rFonts w:eastAsia="仿宋_GB2312"/>
                <w:b/>
                <w:sz w:val="24"/>
              </w:rPr>
              <w:t>5</w:t>
            </w:r>
          </w:p>
        </w:tc>
        <w:tc>
          <w:tcPr>
            <w:tcW w:w="1274" w:type="dxa"/>
            <w:vAlign w:val="center"/>
          </w:tcPr>
          <w:p w:rsidR="00DF35ED" w:rsidRPr="0083530C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 w:rsidRPr="0083530C">
              <w:rPr>
                <w:rFonts w:eastAsia="仿宋_GB2312"/>
                <w:b/>
                <w:sz w:val="24"/>
              </w:rPr>
              <w:t>5</w:t>
            </w:r>
          </w:p>
        </w:tc>
        <w:tc>
          <w:tcPr>
            <w:tcW w:w="1274" w:type="dxa"/>
            <w:vAlign w:val="center"/>
          </w:tcPr>
          <w:p w:rsidR="00DF35ED" w:rsidRPr="0083530C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 w:rsidRPr="0083530C">
              <w:rPr>
                <w:rFonts w:eastAsia="仿宋_GB2312"/>
                <w:b/>
                <w:sz w:val="24"/>
              </w:rPr>
              <w:t>5</w:t>
            </w:r>
          </w:p>
        </w:tc>
        <w:tc>
          <w:tcPr>
            <w:tcW w:w="1273" w:type="dxa"/>
            <w:vAlign w:val="center"/>
          </w:tcPr>
          <w:p w:rsidR="00DF35ED" w:rsidRPr="0083530C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 w:rsidRPr="0083530C">
              <w:rPr>
                <w:rFonts w:eastAsia="仿宋_GB2312"/>
                <w:b/>
                <w:sz w:val="24"/>
              </w:rPr>
              <w:t>5</w:t>
            </w:r>
          </w:p>
        </w:tc>
        <w:tc>
          <w:tcPr>
            <w:tcW w:w="1222" w:type="dxa"/>
            <w:vAlign w:val="center"/>
          </w:tcPr>
          <w:p w:rsidR="00DF35ED" w:rsidRPr="0083530C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 w:rsidRPr="0083530C">
              <w:rPr>
                <w:rFonts w:eastAsia="仿宋_GB2312"/>
                <w:b/>
                <w:sz w:val="24"/>
              </w:rPr>
              <w:t>5</w:t>
            </w:r>
          </w:p>
        </w:tc>
        <w:tc>
          <w:tcPr>
            <w:tcW w:w="1184" w:type="dxa"/>
            <w:vAlign w:val="center"/>
          </w:tcPr>
          <w:p w:rsidR="00DF35ED" w:rsidRPr="0083530C" w:rsidRDefault="00DF35ED" w:rsidP="004444F8">
            <w:pPr>
              <w:spacing w:line="260" w:lineRule="exact"/>
              <w:jc w:val="center"/>
              <w:rPr>
                <w:rFonts w:eastAsia="仿宋_GB2312"/>
                <w:b/>
                <w:sz w:val="24"/>
              </w:rPr>
            </w:pPr>
            <w:r w:rsidRPr="0083530C">
              <w:rPr>
                <w:rFonts w:eastAsia="仿宋_GB2312"/>
                <w:b/>
                <w:sz w:val="24"/>
              </w:rPr>
              <w:t>5</w:t>
            </w:r>
          </w:p>
        </w:tc>
      </w:tr>
      <w:tr w:rsidR="00DF35ED" w:rsidRPr="0083530C" w:rsidTr="004444F8">
        <w:trPr>
          <w:cantSplit/>
          <w:trHeight w:val="593"/>
          <w:jc w:val="center"/>
        </w:trPr>
        <w:tc>
          <w:tcPr>
            <w:tcW w:w="2426" w:type="dxa"/>
            <w:vAlign w:val="center"/>
          </w:tcPr>
          <w:p w:rsidR="00DF35ED" w:rsidRPr="0083530C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83530C">
              <w:rPr>
                <w:rFonts w:eastAsia="仿宋_GB2312" w:hint="eastAsia"/>
                <w:b/>
                <w:sz w:val="24"/>
              </w:rPr>
              <w:t>共</w:t>
            </w:r>
            <w:r w:rsidRPr="0083530C">
              <w:rPr>
                <w:rFonts w:eastAsia="仿宋_GB2312"/>
                <w:b/>
                <w:sz w:val="24"/>
              </w:rPr>
              <w:t xml:space="preserve">  </w:t>
            </w:r>
            <w:r w:rsidRPr="0083530C">
              <w:rPr>
                <w:rFonts w:eastAsia="仿宋_GB2312" w:hint="eastAsia"/>
                <w:b/>
                <w:sz w:val="24"/>
              </w:rPr>
              <w:t>计</w:t>
            </w:r>
          </w:p>
        </w:tc>
        <w:tc>
          <w:tcPr>
            <w:tcW w:w="7502" w:type="dxa"/>
            <w:gridSpan w:val="6"/>
            <w:vAlign w:val="center"/>
          </w:tcPr>
          <w:p w:rsidR="00DF35ED" w:rsidRPr="0083530C" w:rsidRDefault="00DF35ED" w:rsidP="004444F8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 w:rsidRPr="0083530C">
              <w:rPr>
                <w:rFonts w:eastAsia="仿宋_GB2312"/>
                <w:b/>
                <w:sz w:val="24"/>
              </w:rPr>
              <w:t>30</w:t>
            </w:r>
          </w:p>
        </w:tc>
      </w:tr>
    </w:tbl>
    <w:p w:rsidR="00DF35ED" w:rsidRDefault="00DF35ED" w:rsidP="00DF35ED">
      <w:pPr>
        <w:rPr>
          <w:rFonts w:ascii="Arial Narrow" w:eastAsia="仿宋_GB2312" w:hAnsi="Arial Narrow"/>
          <w:sz w:val="32"/>
          <w:szCs w:val="32"/>
        </w:rPr>
      </w:pPr>
    </w:p>
    <w:p w:rsidR="00523BF0" w:rsidRDefault="00523BF0"/>
    <w:sectPr w:rsidR="00523BF0" w:rsidSect="00523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35ED"/>
    <w:rsid w:val="00496CE5"/>
    <w:rsid w:val="00523BF0"/>
    <w:rsid w:val="00DF35ED"/>
    <w:rsid w:val="00FD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ED"/>
    <w:pPr>
      <w:widowControl w:val="0"/>
      <w:spacing w:line="240" w:lineRule="auto"/>
      <w:ind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2018-03-28T09:59:00Z</dcterms:created>
  <dcterms:modified xsi:type="dcterms:W3CDTF">2018-03-28T09:59:00Z</dcterms:modified>
</cp:coreProperties>
</file>