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38"/>
        <w:tblW w:w="0" w:type="auto"/>
        <w:tblInd w:w="0" w:type="dxa"/>
        <w:tblLook w:val="01E0" w:firstRow="1" w:lastRow="1" w:firstColumn="1" w:lastColumn="1" w:noHBand="0" w:noVBand="0"/>
      </w:tblPr>
      <w:tblGrid>
        <w:gridCol w:w="3888"/>
        <w:gridCol w:w="2600"/>
        <w:gridCol w:w="1818"/>
      </w:tblGrid>
      <w:tr w:rsidR="00B4489E" w:rsidRPr="003A11BE" w:rsidTr="0007022A">
        <w:trPr>
          <w:trHeight w:hRule="exact" w:val="567"/>
        </w:trPr>
        <w:tc>
          <w:tcPr>
            <w:tcW w:w="3888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营养早餐</w:t>
            </w:r>
          </w:p>
        </w:tc>
        <w:tc>
          <w:tcPr>
            <w:tcW w:w="2600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8: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00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 xml:space="preserve">—8: 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10</w:t>
            </w:r>
          </w:p>
        </w:tc>
        <w:tc>
          <w:tcPr>
            <w:tcW w:w="1818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10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分钟</w:t>
            </w:r>
          </w:p>
        </w:tc>
      </w:tr>
      <w:tr w:rsidR="00B4489E" w:rsidRPr="003A11BE" w:rsidTr="0007022A">
        <w:trPr>
          <w:trHeight w:hRule="exact" w:val="567"/>
        </w:trPr>
        <w:tc>
          <w:tcPr>
            <w:tcW w:w="3888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早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 xml:space="preserve">  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读</w:t>
            </w:r>
          </w:p>
        </w:tc>
        <w:tc>
          <w:tcPr>
            <w:tcW w:w="2600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8: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10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—8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: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3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0</w:t>
            </w:r>
          </w:p>
        </w:tc>
        <w:tc>
          <w:tcPr>
            <w:tcW w:w="1818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20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分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钟</w:t>
            </w:r>
          </w:p>
        </w:tc>
      </w:tr>
      <w:tr w:rsidR="00B4489E" w:rsidRPr="003A11BE" w:rsidTr="0007022A">
        <w:trPr>
          <w:trHeight w:hRule="exact" w:val="567"/>
        </w:trPr>
        <w:tc>
          <w:tcPr>
            <w:tcW w:w="3888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第一节</w:t>
            </w:r>
          </w:p>
        </w:tc>
        <w:tc>
          <w:tcPr>
            <w:tcW w:w="2600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8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: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4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0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—9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:15</w:t>
            </w:r>
          </w:p>
        </w:tc>
        <w:tc>
          <w:tcPr>
            <w:tcW w:w="1818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35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分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钟</w:t>
            </w:r>
          </w:p>
        </w:tc>
      </w:tr>
      <w:tr w:rsidR="00B4489E" w:rsidRPr="003A11BE" w:rsidTr="0007022A">
        <w:trPr>
          <w:trHeight w:hRule="exact" w:val="567"/>
        </w:trPr>
        <w:tc>
          <w:tcPr>
            <w:tcW w:w="3888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第二节</w:t>
            </w:r>
          </w:p>
        </w:tc>
        <w:tc>
          <w:tcPr>
            <w:tcW w:w="2600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9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:25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—10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: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0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0</w:t>
            </w:r>
          </w:p>
        </w:tc>
        <w:tc>
          <w:tcPr>
            <w:tcW w:w="1818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35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分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钟</w:t>
            </w:r>
          </w:p>
        </w:tc>
      </w:tr>
      <w:tr w:rsidR="00B4489E" w:rsidRPr="003A11BE" w:rsidTr="0007022A">
        <w:trPr>
          <w:trHeight w:hRule="exact" w:val="1315"/>
        </w:trPr>
        <w:tc>
          <w:tcPr>
            <w:tcW w:w="3888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大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课间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活动</w:t>
            </w:r>
          </w:p>
          <w:p w:rsidR="00B4489E" w:rsidRPr="0051785D" w:rsidRDefault="00B4489E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（</w:t>
            </w:r>
            <w:proofErr w:type="gramStart"/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含眼保健操</w:t>
            </w:r>
            <w:proofErr w:type="gramEnd"/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、广播体操）</w:t>
            </w:r>
          </w:p>
          <w:p w:rsidR="00B4489E" w:rsidRPr="0051785D" w:rsidRDefault="00B4489E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10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: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0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0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—10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: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3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0</w:t>
            </w:r>
          </w:p>
        </w:tc>
        <w:tc>
          <w:tcPr>
            <w:tcW w:w="1818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30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分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钟</w:t>
            </w:r>
          </w:p>
        </w:tc>
      </w:tr>
      <w:tr w:rsidR="00B4489E" w:rsidRPr="003A11BE" w:rsidTr="0007022A">
        <w:trPr>
          <w:trHeight w:hRule="exact" w:val="567"/>
        </w:trPr>
        <w:tc>
          <w:tcPr>
            <w:tcW w:w="3888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第三节</w:t>
            </w:r>
          </w:p>
        </w:tc>
        <w:tc>
          <w:tcPr>
            <w:tcW w:w="2600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10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: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3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0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—11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:05</w:t>
            </w:r>
          </w:p>
        </w:tc>
        <w:tc>
          <w:tcPr>
            <w:tcW w:w="1818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35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分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钟</w:t>
            </w:r>
          </w:p>
        </w:tc>
      </w:tr>
      <w:tr w:rsidR="00B4489E" w:rsidRPr="003A11BE" w:rsidTr="0007022A">
        <w:trPr>
          <w:trHeight w:hRule="exact" w:val="567"/>
        </w:trPr>
        <w:tc>
          <w:tcPr>
            <w:tcW w:w="3888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第四节</w:t>
            </w:r>
          </w:p>
        </w:tc>
        <w:tc>
          <w:tcPr>
            <w:tcW w:w="2600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11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:15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—11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: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5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0</w:t>
            </w:r>
          </w:p>
        </w:tc>
        <w:tc>
          <w:tcPr>
            <w:tcW w:w="1818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35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分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钟</w:t>
            </w:r>
          </w:p>
        </w:tc>
      </w:tr>
      <w:tr w:rsidR="00B4489E" w:rsidRPr="003A11BE" w:rsidTr="0007022A">
        <w:trPr>
          <w:trHeight w:hRule="exact" w:val="567"/>
        </w:trPr>
        <w:tc>
          <w:tcPr>
            <w:tcW w:w="3888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午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 xml:space="preserve">  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饭</w:t>
            </w:r>
          </w:p>
        </w:tc>
        <w:tc>
          <w:tcPr>
            <w:tcW w:w="2600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11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: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5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0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—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12:5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0</w:t>
            </w:r>
          </w:p>
        </w:tc>
        <w:tc>
          <w:tcPr>
            <w:tcW w:w="1818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60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分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钟</w:t>
            </w:r>
          </w:p>
        </w:tc>
      </w:tr>
      <w:tr w:rsidR="00B4489E" w:rsidRPr="003A11BE" w:rsidTr="0007022A">
        <w:trPr>
          <w:trHeight w:hRule="exact" w:val="567"/>
        </w:trPr>
        <w:tc>
          <w:tcPr>
            <w:tcW w:w="3888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午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 xml:space="preserve">  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休</w:t>
            </w:r>
          </w:p>
        </w:tc>
        <w:tc>
          <w:tcPr>
            <w:tcW w:w="2600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12:50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—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1:50</w:t>
            </w:r>
          </w:p>
        </w:tc>
        <w:tc>
          <w:tcPr>
            <w:tcW w:w="1818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60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分钟</w:t>
            </w:r>
          </w:p>
        </w:tc>
      </w:tr>
      <w:tr w:rsidR="00B4489E" w:rsidRPr="003A11BE" w:rsidTr="0007022A">
        <w:trPr>
          <w:trHeight w:hRule="exact" w:val="567"/>
        </w:trPr>
        <w:tc>
          <w:tcPr>
            <w:tcW w:w="3888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第五节</w:t>
            </w:r>
          </w:p>
        </w:tc>
        <w:tc>
          <w:tcPr>
            <w:tcW w:w="2600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2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: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20—2:55</w:t>
            </w:r>
          </w:p>
        </w:tc>
        <w:tc>
          <w:tcPr>
            <w:tcW w:w="1818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35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分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钟</w:t>
            </w:r>
          </w:p>
        </w:tc>
      </w:tr>
      <w:tr w:rsidR="00B4489E" w:rsidRPr="003A11BE" w:rsidTr="0007022A">
        <w:trPr>
          <w:trHeight w:hRule="exact" w:val="1368"/>
        </w:trPr>
        <w:tc>
          <w:tcPr>
            <w:tcW w:w="3888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大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课间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活动</w:t>
            </w:r>
          </w:p>
          <w:p w:rsidR="00B4489E" w:rsidRPr="0051785D" w:rsidRDefault="00B4489E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（眼保健操）</w:t>
            </w:r>
          </w:p>
          <w:p w:rsidR="00B4489E" w:rsidRPr="0051785D" w:rsidRDefault="00B4489E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</w:p>
          <w:p w:rsidR="00B4489E" w:rsidRPr="0051785D" w:rsidRDefault="00B4489E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</w:p>
          <w:p w:rsidR="00B4489E" w:rsidRPr="0051785D" w:rsidRDefault="00B4489E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2:55-3:10</w:t>
            </w:r>
          </w:p>
        </w:tc>
        <w:tc>
          <w:tcPr>
            <w:tcW w:w="1818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15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分钟</w:t>
            </w:r>
          </w:p>
        </w:tc>
      </w:tr>
      <w:tr w:rsidR="00B4489E" w:rsidRPr="003A11BE" w:rsidTr="0007022A">
        <w:trPr>
          <w:trHeight w:hRule="exact" w:val="567"/>
        </w:trPr>
        <w:tc>
          <w:tcPr>
            <w:tcW w:w="3888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第六节</w:t>
            </w:r>
          </w:p>
        </w:tc>
        <w:tc>
          <w:tcPr>
            <w:tcW w:w="2600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3: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10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—3:4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5</w:t>
            </w:r>
          </w:p>
        </w:tc>
        <w:tc>
          <w:tcPr>
            <w:tcW w:w="1818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35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分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钟</w:t>
            </w:r>
          </w:p>
        </w:tc>
      </w:tr>
      <w:tr w:rsidR="00B4489E" w:rsidRPr="003A11BE" w:rsidTr="0007022A">
        <w:trPr>
          <w:trHeight w:hRule="exact" w:val="567"/>
        </w:trPr>
        <w:tc>
          <w:tcPr>
            <w:tcW w:w="3888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第七节</w:t>
            </w:r>
          </w:p>
        </w:tc>
        <w:tc>
          <w:tcPr>
            <w:tcW w:w="2600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3:5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5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—4: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30</w:t>
            </w:r>
          </w:p>
        </w:tc>
        <w:tc>
          <w:tcPr>
            <w:tcW w:w="1818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35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分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钟</w:t>
            </w:r>
          </w:p>
        </w:tc>
      </w:tr>
      <w:tr w:rsidR="00B4489E" w:rsidRPr="003A11BE" w:rsidTr="0007022A">
        <w:trPr>
          <w:trHeight w:hRule="exact" w:val="734"/>
        </w:trPr>
        <w:tc>
          <w:tcPr>
            <w:tcW w:w="3888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校园阳光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体育活动</w:t>
            </w:r>
          </w:p>
        </w:tc>
        <w:tc>
          <w:tcPr>
            <w:tcW w:w="2600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/>
                <w:sz w:val="28"/>
                <w:szCs w:val="28"/>
              </w:rPr>
              <w:t>4:3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0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—5: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30</w:t>
            </w:r>
          </w:p>
        </w:tc>
        <w:tc>
          <w:tcPr>
            <w:tcW w:w="1818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6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0</w:t>
            </w:r>
            <w:r w:rsidRPr="0051785D">
              <w:rPr>
                <w:rFonts w:ascii="Arial" w:eastAsia="仿宋_GB2312" w:hAnsi="Arial" w:cs="Arial"/>
                <w:sz w:val="28"/>
                <w:szCs w:val="28"/>
              </w:rPr>
              <w:t>分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钟</w:t>
            </w:r>
          </w:p>
        </w:tc>
      </w:tr>
      <w:tr w:rsidR="00B4489E" w:rsidRPr="003A11BE" w:rsidTr="0007022A">
        <w:trPr>
          <w:trHeight w:hRule="exact" w:val="734"/>
        </w:trPr>
        <w:tc>
          <w:tcPr>
            <w:tcW w:w="3888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弹性离校</w:t>
            </w:r>
          </w:p>
        </w:tc>
        <w:tc>
          <w:tcPr>
            <w:tcW w:w="2600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5:30-6:10</w:t>
            </w:r>
          </w:p>
        </w:tc>
        <w:tc>
          <w:tcPr>
            <w:tcW w:w="1818" w:type="dxa"/>
            <w:vAlign w:val="center"/>
          </w:tcPr>
          <w:p w:rsidR="00B4489E" w:rsidRPr="0051785D" w:rsidRDefault="00B4489E" w:rsidP="0007022A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40</w:t>
            </w:r>
            <w:r w:rsidRPr="0051785D">
              <w:rPr>
                <w:rFonts w:ascii="Arial" w:eastAsia="仿宋_GB2312" w:hAnsi="Arial" w:cs="Arial" w:hint="eastAsia"/>
                <w:sz w:val="28"/>
                <w:szCs w:val="28"/>
              </w:rPr>
              <w:t>分钟</w:t>
            </w:r>
          </w:p>
        </w:tc>
      </w:tr>
    </w:tbl>
    <w:p w:rsidR="00B4489E" w:rsidRDefault="00B4489E" w:rsidP="00B4489E">
      <w:pPr>
        <w:rPr>
          <w:rFonts w:ascii="方正小标宋简体" w:eastAsia="方正小标宋简体" w:hint="eastAsia"/>
          <w:sz w:val="44"/>
          <w:szCs w:val="44"/>
        </w:rPr>
      </w:pPr>
      <w:r w:rsidRPr="002822FA">
        <w:rPr>
          <w:rFonts w:ascii="黑体" w:eastAsia="黑体" w:hAnsi="Arial" w:cs="Arial" w:hint="eastAsia"/>
          <w:sz w:val="32"/>
          <w:szCs w:val="32"/>
        </w:rPr>
        <w:t>附</w:t>
      </w:r>
      <w:r>
        <w:rPr>
          <w:rFonts w:ascii="黑体" w:eastAsia="黑体" w:hAnsi="Arial" w:cs="Arial" w:hint="eastAsia"/>
          <w:sz w:val="32"/>
          <w:szCs w:val="32"/>
        </w:rPr>
        <w:t>件</w:t>
      </w:r>
      <w:r w:rsidRPr="002822FA">
        <w:rPr>
          <w:rFonts w:ascii="黑体" w:eastAsia="黑体" w:hAnsi="Arial" w:cs="Arial" w:hint="eastAsia"/>
          <w:sz w:val="32"/>
          <w:szCs w:val="32"/>
        </w:rPr>
        <w:t>2：</w:t>
      </w:r>
      <w:bookmarkStart w:id="0" w:name="_GoBack"/>
      <w:r w:rsidRPr="003A11BE">
        <w:rPr>
          <w:rFonts w:ascii="方正小标宋简体" w:eastAsia="方正小标宋简体" w:hint="eastAsia"/>
          <w:sz w:val="44"/>
          <w:szCs w:val="44"/>
        </w:rPr>
        <w:t>杨陵区小学春秋季作息时间</w:t>
      </w:r>
      <w:r>
        <w:rPr>
          <w:rFonts w:ascii="方正小标宋简体" w:eastAsia="方正小标宋简体" w:hint="eastAsia"/>
          <w:sz w:val="44"/>
          <w:szCs w:val="44"/>
        </w:rPr>
        <w:t>指导</w:t>
      </w:r>
      <w:r w:rsidRPr="003A11BE">
        <w:rPr>
          <w:rFonts w:ascii="方正小标宋简体" w:eastAsia="方正小标宋简体" w:hint="eastAsia"/>
          <w:sz w:val="44"/>
          <w:szCs w:val="44"/>
        </w:rPr>
        <w:t>表</w:t>
      </w:r>
      <w:bookmarkEnd w:id="0"/>
    </w:p>
    <w:p w:rsidR="00B4489E" w:rsidRPr="0051785D" w:rsidRDefault="00B4489E" w:rsidP="00B4489E">
      <w:pPr>
        <w:spacing w:line="440" w:lineRule="exact"/>
        <w:ind w:leftChars="100" w:left="420" w:hangingChars="100" w:hanging="210"/>
        <w:rPr>
          <w:rFonts w:ascii="楷体_GB2312" w:eastAsia="楷体_GB2312" w:hAnsi="Arial" w:cs="Arial" w:hint="eastAsia"/>
          <w:szCs w:val="21"/>
        </w:rPr>
      </w:pPr>
      <w:r w:rsidRPr="0051785D">
        <w:rPr>
          <w:rFonts w:ascii="楷体_GB2312" w:eastAsia="楷体_GB2312" w:hAnsi="Arial" w:cs="Arial" w:hint="eastAsia"/>
          <w:szCs w:val="21"/>
        </w:rPr>
        <w:t>注：</w:t>
      </w:r>
      <w:r>
        <w:rPr>
          <w:rFonts w:ascii="楷体_GB2312" w:eastAsia="楷体_GB2312" w:hAnsi="Arial" w:cs="Arial" w:hint="eastAsia"/>
          <w:szCs w:val="21"/>
        </w:rPr>
        <w:t xml:space="preserve">  </w:t>
      </w:r>
      <w:r w:rsidRPr="0051785D">
        <w:rPr>
          <w:rFonts w:ascii="楷体_GB2312" w:eastAsia="楷体_GB2312" w:hAnsi="Arial" w:cs="Arial" w:hint="eastAsia"/>
          <w:szCs w:val="21"/>
        </w:rPr>
        <w:t>1. 在校学习时间为学生上课和校内自习的时间，不包含课间休息、课外文体活动和社会实践活动时间。</w:t>
      </w:r>
      <w:r w:rsidRPr="0051785D">
        <w:rPr>
          <w:rFonts w:ascii="楷体_GB2312" w:eastAsia="楷体_GB2312" w:hAnsi="Arial" w:cs="Arial" w:hint="eastAsia"/>
          <w:szCs w:val="21"/>
        </w:rPr>
        <w:cr/>
        <w:t xml:space="preserve">  </w:t>
      </w:r>
      <w:r>
        <w:rPr>
          <w:rFonts w:ascii="楷体_GB2312" w:eastAsia="楷体_GB2312" w:hAnsi="Arial" w:cs="Arial" w:hint="eastAsia"/>
          <w:szCs w:val="21"/>
        </w:rPr>
        <w:t xml:space="preserve"> </w:t>
      </w:r>
      <w:r w:rsidRPr="0051785D">
        <w:rPr>
          <w:rFonts w:ascii="楷体_GB2312" w:eastAsia="楷体_GB2312" w:hAnsi="Arial" w:cs="Arial" w:hint="eastAsia"/>
          <w:szCs w:val="21"/>
        </w:rPr>
        <w:t xml:space="preserve"> 2. 大课间活动时间要组织学生做好广播体操和眼保健操。</w:t>
      </w:r>
    </w:p>
    <w:p w:rsidR="00B4489E" w:rsidRPr="0051785D" w:rsidRDefault="00B4489E" w:rsidP="00B4489E">
      <w:pPr>
        <w:spacing w:line="440" w:lineRule="exact"/>
        <w:ind w:leftChars="267" w:left="561" w:firstLineChars="150" w:firstLine="315"/>
        <w:rPr>
          <w:rFonts w:ascii="楷体_GB2312" w:eastAsia="楷体_GB2312" w:hAnsi="Arial" w:cs="Arial" w:hint="eastAsia"/>
          <w:szCs w:val="21"/>
        </w:rPr>
      </w:pPr>
      <w:r w:rsidRPr="0051785D">
        <w:rPr>
          <w:rFonts w:ascii="楷体_GB2312" w:eastAsia="楷体_GB2312" w:hAnsi="Arial" w:cs="Arial" w:hint="eastAsia"/>
          <w:szCs w:val="21"/>
        </w:rPr>
        <w:t>3. 各校可根据季节、交通状况及特殊原因等情况适当调整放学及下午上课时间，以切实保证师生人身安全，但应保障每天的大课间活动和校内阳光体育活动时间。</w:t>
      </w:r>
    </w:p>
    <w:p w:rsidR="00B4489E" w:rsidRDefault="00B4489E" w:rsidP="00B4489E">
      <w:pPr>
        <w:spacing w:line="440" w:lineRule="exact"/>
        <w:ind w:firstLineChars="400" w:firstLine="840"/>
        <w:rPr>
          <w:rFonts w:ascii="黑体" w:eastAsia="黑体" w:hAnsi="Arial" w:cs="Arial" w:hint="eastAsia"/>
          <w:sz w:val="32"/>
          <w:szCs w:val="32"/>
        </w:rPr>
      </w:pPr>
      <w:r w:rsidRPr="0051785D">
        <w:rPr>
          <w:rFonts w:ascii="楷体_GB2312" w:eastAsia="楷体_GB2312" w:hAnsi="Arial" w:cs="Arial" w:hint="eastAsia"/>
          <w:szCs w:val="21"/>
        </w:rPr>
        <w:t>4.</w:t>
      </w:r>
      <w:r>
        <w:rPr>
          <w:rFonts w:ascii="楷体_GB2312" w:eastAsia="楷体_GB2312" w:hAnsi="Arial" w:cs="Arial" w:hint="eastAsia"/>
          <w:szCs w:val="21"/>
        </w:rPr>
        <w:t xml:space="preserve"> 相邻学校可</w:t>
      </w:r>
      <w:r w:rsidRPr="0051785D">
        <w:rPr>
          <w:rFonts w:ascii="楷体_GB2312" w:eastAsia="楷体_GB2312" w:hAnsi="Arial" w:cs="Arial" w:hint="eastAsia"/>
          <w:szCs w:val="21"/>
        </w:rPr>
        <w:t>协商</w:t>
      </w:r>
      <w:r>
        <w:rPr>
          <w:rFonts w:ascii="楷体_GB2312" w:eastAsia="楷体_GB2312" w:hAnsi="Arial" w:cs="Arial" w:hint="eastAsia"/>
          <w:szCs w:val="21"/>
        </w:rPr>
        <w:t>实行错时</w:t>
      </w:r>
      <w:r w:rsidRPr="0051785D">
        <w:rPr>
          <w:rFonts w:ascii="楷体_GB2312" w:eastAsia="楷体_GB2312" w:hAnsi="Arial" w:cs="Arial" w:hint="eastAsia"/>
          <w:szCs w:val="21"/>
        </w:rPr>
        <w:t>放学</w:t>
      </w:r>
      <w:r>
        <w:rPr>
          <w:rFonts w:ascii="楷体_GB2312" w:eastAsia="楷体_GB2312" w:hAnsi="Arial" w:cs="Arial" w:hint="eastAsia"/>
          <w:szCs w:val="21"/>
        </w:rPr>
        <w:t>制度，时间间隔</w:t>
      </w:r>
      <w:r w:rsidRPr="0051785D">
        <w:rPr>
          <w:rFonts w:ascii="楷体_GB2312" w:eastAsia="楷体_GB2312" w:hAnsi="Arial" w:cs="Arial" w:hint="eastAsia"/>
          <w:szCs w:val="21"/>
        </w:rPr>
        <w:t>10-20分钟</w:t>
      </w:r>
      <w:r>
        <w:rPr>
          <w:rFonts w:ascii="楷体_GB2312" w:eastAsia="楷体_GB2312" w:hAnsi="Arial" w:cs="Arial" w:hint="eastAsia"/>
          <w:szCs w:val="21"/>
        </w:rPr>
        <w:t>为宜</w:t>
      </w:r>
      <w:r w:rsidRPr="0051785D">
        <w:rPr>
          <w:rFonts w:ascii="楷体_GB2312" w:eastAsia="楷体_GB2312" w:hAnsi="Arial" w:cs="Arial" w:hint="eastAsia"/>
          <w:szCs w:val="21"/>
        </w:rPr>
        <w:t>。</w:t>
      </w:r>
    </w:p>
    <w:p w:rsidR="00262033" w:rsidRPr="00B4489E" w:rsidRDefault="00262033"/>
    <w:sectPr w:rsidR="00262033" w:rsidRPr="00B4489E" w:rsidSect="00B4489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9E"/>
    <w:rsid w:val="00262033"/>
    <w:rsid w:val="00B4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89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89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china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2017-09-18T02:02:00Z</dcterms:created>
  <dcterms:modified xsi:type="dcterms:W3CDTF">2017-09-18T02:02:00Z</dcterms:modified>
</cp:coreProperties>
</file>