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27" w:rsidRDefault="00B16227" w:rsidP="00C42D3B">
      <w:pPr>
        <w:spacing w:line="360" w:lineRule="auto"/>
        <w:jc w:val="center"/>
        <w:textAlignment w:val="center"/>
        <w:rPr>
          <w:rFonts w:ascii="方正小标宋简体" w:eastAsia="方正小标宋简体" w:hAnsi="仿宋"/>
          <w:b/>
          <w:sz w:val="44"/>
          <w:szCs w:val="44"/>
        </w:rPr>
      </w:pPr>
    </w:p>
    <w:p w:rsidR="00B16227" w:rsidRPr="00103B00" w:rsidRDefault="00B16227" w:rsidP="00C42D3B">
      <w:pPr>
        <w:spacing w:line="360" w:lineRule="auto"/>
        <w:jc w:val="center"/>
        <w:textAlignment w:val="center"/>
        <w:rPr>
          <w:rFonts w:ascii="方正小标宋简体" w:eastAsia="方正小标宋简体" w:hAnsi="仿宋"/>
          <w:b/>
          <w:sz w:val="72"/>
          <w:szCs w:val="72"/>
        </w:rPr>
      </w:pPr>
    </w:p>
    <w:p w:rsidR="00B16227" w:rsidRPr="008E32B7" w:rsidRDefault="00B16227" w:rsidP="00C42D3B">
      <w:pPr>
        <w:spacing w:line="360" w:lineRule="auto"/>
        <w:jc w:val="center"/>
        <w:textAlignment w:val="center"/>
        <w:rPr>
          <w:rFonts w:ascii="方正小标宋简体" w:eastAsia="方正小标宋简体" w:hAnsi="仿宋"/>
          <w:b/>
          <w:sz w:val="52"/>
          <w:szCs w:val="52"/>
        </w:rPr>
      </w:pPr>
    </w:p>
    <w:p w:rsidR="00B16227" w:rsidRDefault="00B16227" w:rsidP="00C42D3B">
      <w:pPr>
        <w:spacing w:line="360" w:lineRule="auto"/>
        <w:jc w:val="center"/>
        <w:textAlignment w:val="center"/>
        <w:rPr>
          <w:rFonts w:ascii="方正小标宋简体" w:eastAsia="方正小标宋简体" w:hAnsi="仿宋"/>
          <w:b/>
          <w:sz w:val="44"/>
          <w:szCs w:val="44"/>
        </w:rPr>
      </w:pPr>
    </w:p>
    <w:p w:rsidR="00B16227" w:rsidRPr="002E79CF" w:rsidRDefault="00B16227" w:rsidP="00C42D3B">
      <w:pPr>
        <w:spacing w:line="360" w:lineRule="auto"/>
        <w:jc w:val="center"/>
        <w:textAlignment w:val="center"/>
        <w:rPr>
          <w:rFonts w:ascii="方正小标宋简体" w:eastAsia="方正小标宋简体" w:hAnsi="仿宋"/>
          <w:b/>
          <w:sz w:val="10"/>
          <w:szCs w:val="10"/>
        </w:rPr>
      </w:pPr>
    </w:p>
    <w:p w:rsidR="001125D8" w:rsidRPr="00B16227" w:rsidRDefault="001125D8" w:rsidP="00C42D3B">
      <w:pPr>
        <w:spacing w:line="360" w:lineRule="auto"/>
        <w:jc w:val="center"/>
        <w:textAlignment w:val="center"/>
        <w:rPr>
          <w:rFonts w:ascii="仿宋_GB2312" w:eastAsia="仿宋_GB2312" w:hAnsi="仿宋"/>
          <w:sz w:val="32"/>
          <w:szCs w:val="32"/>
        </w:rPr>
      </w:pPr>
      <w:r w:rsidRPr="00B16227">
        <w:rPr>
          <w:rFonts w:ascii="仿宋_GB2312" w:eastAsia="仿宋_GB2312" w:hAnsi="仿宋" w:hint="eastAsia"/>
          <w:sz w:val="32"/>
          <w:szCs w:val="32"/>
        </w:rPr>
        <w:t>杨考管</w:t>
      </w:r>
      <w:r w:rsidR="0092384A">
        <w:rPr>
          <w:rFonts w:ascii="仿宋_GB2312" w:eastAsia="仿宋_GB2312" w:hAnsi="仿宋" w:hint="eastAsia"/>
          <w:sz w:val="32"/>
          <w:szCs w:val="32"/>
        </w:rPr>
        <w:t>[2020]</w:t>
      </w:r>
      <w:r w:rsidR="00744E3B">
        <w:rPr>
          <w:rFonts w:ascii="仿宋_GB2312" w:eastAsia="仿宋_GB2312" w:hAnsi="仿宋" w:hint="eastAsia"/>
          <w:sz w:val="32"/>
          <w:szCs w:val="32"/>
        </w:rPr>
        <w:t>4</w:t>
      </w:r>
      <w:r w:rsidR="00B16227" w:rsidRPr="00B16227">
        <w:rPr>
          <w:rFonts w:ascii="仿宋_GB2312" w:eastAsia="仿宋_GB2312" w:hAnsi="仿宋" w:hint="eastAsia"/>
          <w:sz w:val="32"/>
          <w:szCs w:val="32"/>
        </w:rPr>
        <w:t>号</w:t>
      </w:r>
    </w:p>
    <w:p w:rsidR="00B16227" w:rsidRDefault="00B16227" w:rsidP="00B16227">
      <w:pPr>
        <w:spacing w:line="360" w:lineRule="auto"/>
        <w:jc w:val="center"/>
        <w:textAlignment w:val="center"/>
        <w:rPr>
          <w:rFonts w:ascii="方正小标宋简体" w:eastAsia="方正小标宋简体" w:hAnsi="仿宋"/>
          <w:b/>
          <w:sz w:val="52"/>
          <w:szCs w:val="52"/>
        </w:rPr>
      </w:pPr>
    </w:p>
    <w:p w:rsidR="00947B4B" w:rsidRPr="00947B4B" w:rsidRDefault="00947B4B" w:rsidP="00D50753">
      <w:pPr>
        <w:spacing w:line="700" w:lineRule="exact"/>
        <w:ind w:right="480" w:firstLineChars="200" w:firstLine="960"/>
        <w:jc w:val="center"/>
        <w:textAlignment w:val="center"/>
        <w:rPr>
          <w:rFonts w:ascii="方正小标宋简体" w:eastAsia="方正小标宋简体" w:hAnsi="仿宋"/>
          <w:sz w:val="48"/>
          <w:szCs w:val="48"/>
        </w:rPr>
      </w:pPr>
      <w:r w:rsidRPr="00947B4B">
        <w:rPr>
          <w:rFonts w:ascii="方正小标宋简体" w:eastAsia="方正小标宋简体" w:hAnsi="仿宋" w:hint="eastAsia"/>
          <w:sz w:val="48"/>
          <w:szCs w:val="48"/>
        </w:rPr>
        <w:t>杨凌示范区考试管理中心</w:t>
      </w:r>
    </w:p>
    <w:p w:rsidR="00947B4B" w:rsidRDefault="00B16227" w:rsidP="00D50753">
      <w:pPr>
        <w:spacing w:line="700" w:lineRule="exact"/>
        <w:jc w:val="center"/>
        <w:textAlignment w:val="center"/>
        <w:rPr>
          <w:rFonts w:ascii="方正小标宋简体" w:eastAsia="方正小标宋简体" w:hAnsi="仿宋"/>
          <w:sz w:val="48"/>
          <w:szCs w:val="48"/>
        </w:rPr>
      </w:pPr>
      <w:r w:rsidRPr="00BC1C43">
        <w:rPr>
          <w:rFonts w:ascii="方正小标宋简体" w:eastAsia="方正小标宋简体" w:hAnsi="仿宋" w:hint="eastAsia"/>
          <w:sz w:val="48"/>
          <w:szCs w:val="48"/>
        </w:rPr>
        <w:t>关于做好2020年</w:t>
      </w:r>
      <w:r w:rsidR="006153E2">
        <w:rPr>
          <w:rFonts w:ascii="方正小标宋简体" w:eastAsia="方正小标宋简体" w:hAnsi="仿宋" w:hint="eastAsia"/>
          <w:sz w:val="48"/>
          <w:szCs w:val="48"/>
        </w:rPr>
        <w:t>初中学业水平考试</w:t>
      </w:r>
    </w:p>
    <w:p w:rsidR="00B16227" w:rsidRPr="003D2DBD" w:rsidRDefault="00B16227" w:rsidP="00D50753">
      <w:pPr>
        <w:spacing w:line="700" w:lineRule="exact"/>
        <w:jc w:val="center"/>
        <w:textAlignment w:val="center"/>
        <w:rPr>
          <w:rFonts w:ascii="方正小标宋简体" w:eastAsia="方正小标宋简体" w:hAnsi="仿宋"/>
          <w:sz w:val="52"/>
          <w:szCs w:val="52"/>
        </w:rPr>
      </w:pPr>
      <w:r w:rsidRPr="00BC1C43">
        <w:rPr>
          <w:rFonts w:ascii="方正小标宋简体" w:eastAsia="方正小标宋简体" w:hAnsi="仿宋" w:hint="eastAsia"/>
          <w:sz w:val="48"/>
          <w:szCs w:val="48"/>
        </w:rPr>
        <w:t>考前身体健康监测工作的通知</w:t>
      </w:r>
    </w:p>
    <w:p w:rsidR="00B16227" w:rsidRDefault="00B16227" w:rsidP="00B16227">
      <w:pPr>
        <w:spacing w:line="360" w:lineRule="auto"/>
        <w:jc w:val="left"/>
        <w:textAlignment w:val="center"/>
        <w:rPr>
          <w:rFonts w:ascii="仿宋_GB2312" w:eastAsia="仿宋_GB2312" w:hAnsi="仿宋"/>
          <w:sz w:val="32"/>
          <w:szCs w:val="32"/>
        </w:rPr>
      </w:pPr>
    </w:p>
    <w:p w:rsidR="00B16227" w:rsidRPr="007F3866" w:rsidRDefault="001125D8" w:rsidP="00B16227">
      <w:pPr>
        <w:spacing w:line="360" w:lineRule="auto"/>
        <w:jc w:val="left"/>
        <w:textAlignment w:val="center"/>
        <w:rPr>
          <w:rFonts w:ascii="仿宋" w:eastAsia="仿宋" w:hAnsi="仿宋"/>
          <w:sz w:val="32"/>
          <w:szCs w:val="32"/>
        </w:rPr>
      </w:pPr>
      <w:r w:rsidRPr="007F3866">
        <w:rPr>
          <w:rFonts w:ascii="仿宋" w:eastAsia="仿宋" w:hAnsi="仿宋" w:hint="eastAsia"/>
          <w:sz w:val="32"/>
          <w:szCs w:val="32"/>
        </w:rPr>
        <w:t>各</w:t>
      </w:r>
      <w:r w:rsidR="006153E2" w:rsidRPr="007F3866">
        <w:rPr>
          <w:rFonts w:ascii="仿宋" w:eastAsia="仿宋" w:hAnsi="仿宋" w:hint="eastAsia"/>
          <w:sz w:val="32"/>
          <w:szCs w:val="32"/>
        </w:rPr>
        <w:t>初中、杨陵区高级中学考点、杨陵小学考点</w:t>
      </w:r>
      <w:r w:rsidR="00B16227" w:rsidRPr="007F3866">
        <w:rPr>
          <w:rFonts w:ascii="仿宋" w:eastAsia="仿宋" w:hAnsi="仿宋"/>
          <w:sz w:val="32"/>
          <w:szCs w:val="32"/>
        </w:rPr>
        <w:t>：</w:t>
      </w:r>
    </w:p>
    <w:p w:rsidR="00C42D3B" w:rsidRPr="007F3866" w:rsidRDefault="00B37E43" w:rsidP="009004F1">
      <w:pPr>
        <w:spacing w:line="360" w:lineRule="auto"/>
        <w:ind w:firstLineChars="200" w:firstLine="640"/>
        <w:textAlignment w:val="center"/>
        <w:rPr>
          <w:rFonts w:ascii="仿宋" w:eastAsia="仿宋" w:hAnsi="仿宋"/>
          <w:b/>
          <w:sz w:val="44"/>
          <w:szCs w:val="44"/>
        </w:rPr>
      </w:pPr>
      <w:r w:rsidRPr="007F3866">
        <w:rPr>
          <w:rFonts w:ascii="仿宋" w:eastAsia="仿宋" w:hAnsi="仿宋" w:hint="eastAsia"/>
          <w:sz w:val="32"/>
          <w:szCs w:val="32"/>
        </w:rPr>
        <w:t>为</w:t>
      </w:r>
      <w:r>
        <w:rPr>
          <w:rFonts w:ascii="仿宋" w:eastAsia="仿宋" w:hAnsi="仿宋" w:hint="eastAsia"/>
          <w:sz w:val="32"/>
          <w:szCs w:val="32"/>
        </w:rPr>
        <w:t>了</w:t>
      </w:r>
      <w:r>
        <w:rPr>
          <w:rFonts w:ascii="仿宋" w:eastAsia="仿宋" w:hAnsi="仿宋" w:cs="仿宋" w:hint="eastAsia"/>
          <w:sz w:val="32"/>
          <w:szCs w:val="32"/>
        </w:rPr>
        <w:t>保障广大考生和考试工作人员的生命安全和身体健康，保障教育考试安全有序组织，</w:t>
      </w:r>
      <w:r w:rsidR="007264AD">
        <w:rPr>
          <w:rFonts w:ascii="仿宋" w:eastAsia="仿宋" w:hAnsi="仿宋" w:hint="eastAsia"/>
          <w:sz w:val="32"/>
          <w:szCs w:val="32"/>
        </w:rPr>
        <w:t>按照</w:t>
      </w:r>
      <w:r w:rsidRPr="00B37E43">
        <w:rPr>
          <w:rFonts w:ascii="仿宋" w:eastAsia="仿宋" w:hAnsi="仿宋" w:hint="eastAsia"/>
          <w:sz w:val="32"/>
          <w:szCs w:val="32"/>
        </w:rPr>
        <w:t>教育部办公厅</w:t>
      </w:r>
      <w:r>
        <w:rPr>
          <w:rFonts w:ascii="仿宋" w:eastAsia="仿宋" w:hAnsi="仿宋" w:hint="eastAsia"/>
          <w:sz w:val="32"/>
          <w:szCs w:val="32"/>
        </w:rPr>
        <w:t>、</w:t>
      </w:r>
      <w:r w:rsidRPr="00B37E43">
        <w:rPr>
          <w:rFonts w:ascii="仿宋" w:eastAsia="仿宋" w:hAnsi="仿宋" w:hint="eastAsia"/>
          <w:sz w:val="32"/>
          <w:szCs w:val="32"/>
        </w:rPr>
        <w:t>国家卫生健康委办公厅《</w:t>
      </w:r>
      <w:r w:rsidR="002346D7" w:rsidRPr="00B37E43">
        <w:rPr>
          <w:rFonts w:ascii="仿宋" w:eastAsia="仿宋" w:hAnsi="仿宋"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B37E43">
        <w:rPr>
          <w:rFonts w:ascii="仿宋" w:eastAsia="仿宋" w:hAnsi="仿宋" w:hint="eastAsia"/>
          <w:sz w:val="32"/>
          <w:szCs w:val="32"/>
        </w:rPr>
        <w:instrText>ADDIN CNKISM.UserStyle</w:instrText>
      </w:r>
      <w:r w:rsidR="002346D7" w:rsidRPr="00B37E43">
        <w:rPr>
          <w:rFonts w:ascii="仿宋" w:eastAsia="仿宋" w:hAnsi="仿宋" w:hint="eastAsia"/>
          <w:sz w:val="32"/>
          <w:szCs w:val="32"/>
        </w:rPr>
      </w:r>
      <w:r w:rsidR="002346D7" w:rsidRPr="00B37E43">
        <w:rPr>
          <w:rFonts w:ascii="仿宋" w:eastAsia="仿宋" w:hAnsi="仿宋" w:hint="eastAsia"/>
          <w:sz w:val="32"/>
          <w:szCs w:val="32"/>
        </w:rPr>
        <w:fldChar w:fldCharType="end"/>
      </w:r>
      <w:r w:rsidRPr="00B37E43">
        <w:rPr>
          <w:rFonts w:ascii="仿宋" w:eastAsia="仿宋" w:hAnsi="仿宋" w:hint="eastAsia"/>
          <w:sz w:val="32"/>
          <w:szCs w:val="32"/>
        </w:rPr>
        <w:t>新冠肺炎疫情防控常态化下国家教育考试组考防疫工作指导意见》</w:t>
      </w:r>
      <w:r>
        <w:rPr>
          <w:rFonts w:ascii="仿宋" w:eastAsia="仿宋" w:hAnsi="仿宋" w:hint="eastAsia"/>
          <w:sz w:val="32"/>
          <w:szCs w:val="32"/>
        </w:rPr>
        <w:t>、</w:t>
      </w:r>
      <w:r w:rsidRPr="00B37E43">
        <w:rPr>
          <w:rFonts w:ascii="仿宋" w:eastAsia="仿宋" w:hAnsi="仿宋"/>
          <w:sz w:val="32"/>
          <w:szCs w:val="32"/>
        </w:rPr>
        <w:t>《2020年陕西省普通高校招生考试疫情防控工作标准及实施方案》</w:t>
      </w:r>
      <w:r>
        <w:rPr>
          <w:rFonts w:ascii="仿宋" w:eastAsia="仿宋" w:hAnsi="仿宋" w:hint="eastAsia"/>
          <w:sz w:val="32"/>
          <w:szCs w:val="32"/>
        </w:rPr>
        <w:t>和</w:t>
      </w:r>
      <w:r w:rsidR="007264AD">
        <w:rPr>
          <w:rFonts w:ascii="仿宋" w:eastAsia="仿宋" w:hAnsi="仿宋" w:hint="eastAsia"/>
          <w:sz w:val="32"/>
          <w:szCs w:val="32"/>
        </w:rPr>
        <w:t>《杨凌示范区国家教育考试疫情防控实施方案》的要求，</w:t>
      </w:r>
      <w:r w:rsidR="007F3866" w:rsidRPr="007F3866">
        <w:rPr>
          <w:rFonts w:ascii="仿宋" w:eastAsia="仿宋" w:hAnsi="仿宋" w:hint="eastAsia"/>
          <w:sz w:val="32"/>
          <w:szCs w:val="32"/>
        </w:rPr>
        <w:t>特</w:t>
      </w:r>
      <w:r w:rsidR="00267AA2" w:rsidRPr="007F3866">
        <w:rPr>
          <w:rFonts w:ascii="仿宋" w:eastAsia="仿宋" w:hAnsi="仿宋" w:hint="eastAsia"/>
          <w:sz w:val="32"/>
          <w:szCs w:val="32"/>
        </w:rPr>
        <w:t>建立考生</w:t>
      </w:r>
      <w:r w:rsidR="009004F1">
        <w:rPr>
          <w:rFonts w:ascii="仿宋" w:eastAsia="仿宋" w:hAnsi="仿宋" w:hint="eastAsia"/>
          <w:sz w:val="32"/>
          <w:szCs w:val="32"/>
        </w:rPr>
        <w:t>、考试工作</w:t>
      </w:r>
      <w:r w:rsidR="009004F1">
        <w:rPr>
          <w:rFonts w:ascii="仿宋" w:eastAsia="仿宋" w:hAnsi="仿宋" w:hint="eastAsia"/>
          <w:sz w:val="32"/>
          <w:szCs w:val="32"/>
        </w:rPr>
        <w:lastRenderedPageBreak/>
        <w:t>人员</w:t>
      </w:r>
      <w:r w:rsidR="00267AA2" w:rsidRPr="007F3866">
        <w:rPr>
          <w:rFonts w:ascii="仿宋" w:eastAsia="仿宋" w:hAnsi="仿宋" w:hint="eastAsia"/>
          <w:sz w:val="32"/>
          <w:szCs w:val="32"/>
        </w:rPr>
        <w:t>健康状</w:t>
      </w:r>
      <w:bookmarkStart w:id="0" w:name="_GoBack"/>
      <w:bookmarkEnd w:id="0"/>
      <w:r w:rsidR="00267AA2" w:rsidRPr="007F3866">
        <w:rPr>
          <w:rFonts w:ascii="仿宋" w:eastAsia="仿宋" w:hAnsi="仿宋" w:hint="eastAsia"/>
          <w:sz w:val="32"/>
          <w:szCs w:val="32"/>
        </w:rPr>
        <w:t>况监测登记制度</w:t>
      </w:r>
      <w:r w:rsidR="00C015FE">
        <w:rPr>
          <w:rFonts w:ascii="仿宋" w:eastAsia="仿宋" w:hAnsi="仿宋" w:hint="eastAsia"/>
          <w:sz w:val="32"/>
          <w:szCs w:val="32"/>
        </w:rPr>
        <w:t>。</w:t>
      </w:r>
      <w:r w:rsidR="00C015FE" w:rsidRPr="007F3866">
        <w:rPr>
          <w:rFonts w:ascii="仿宋" w:eastAsia="仿宋" w:hAnsi="仿宋" w:hint="eastAsia"/>
          <w:sz w:val="32"/>
          <w:szCs w:val="32"/>
        </w:rPr>
        <w:t>为了做好2020年初中学业水平考试考前身体健康监测工作，现就有关规定通知如下：</w:t>
      </w:r>
    </w:p>
    <w:p w:rsidR="00C42D3B" w:rsidRPr="00947B4B" w:rsidRDefault="00C42D3B" w:rsidP="00267AA2">
      <w:pPr>
        <w:spacing w:line="360" w:lineRule="auto"/>
        <w:ind w:firstLineChars="200" w:firstLine="640"/>
        <w:textAlignment w:val="center"/>
        <w:rPr>
          <w:rFonts w:ascii="黑体" w:eastAsia="黑体" w:hAnsi="黑体"/>
          <w:sz w:val="32"/>
          <w:szCs w:val="32"/>
        </w:rPr>
      </w:pPr>
      <w:r w:rsidRPr="00947B4B">
        <w:rPr>
          <w:rFonts w:ascii="黑体" w:eastAsia="黑体" w:hAnsi="黑体" w:hint="eastAsia"/>
          <w:sz w:val="32"/>
          <w:szCs w:val="32"/>
        </w:rPr>
        <w:t>一、监测对象</w:t>
      </w:r>
    </w:p>
    <w:p w:rsidR="00C42D3B" w:rsidRPr="007F3866" w:rsidRDefault="00C42D3B" w:rsidP="00267AA2">
      <w:pPr>
        <w:spacing w:line="360" w:lineRule="auto"/>
        <w:ind w:firstLineChars="200" w:firstLine="640"/>
        <w:textAlignment w:val="center"/>
        <w:rPr>
          <w:rFonts w:ascii="仿宋" w:eastAsia="仿宋" w:hAnsi="仿宋"/>
          <w:sz w:val="32"/>
          <w:szCs w:val="32"/>
        </w:rPr>
      </w:pPr>
      <w:r w:rsidRPr="007F3866">
        <w:rPr>
          <w:rFonts w:ascii="仿宋" w:eastAsia="仿宋" w:hAnsi="仿宋" w:hint="eastAsia"/>
          <w:sz w:val="32"/>
          <w:szCs w:val="32"/>
        </w:rPr>
        <w:t>1.</w:t>
      </w:r>
      <w:r w:rsidR="00267AA2" w:rsidRPr="007F3866">
        <w:rPr>
          <w:rFonts w:ascii="仿宋" w:eastAsia="仿宋" w:hAnsi="仿宋" w:hint="eastAsia"/>
          <w:sz w:val="32"/>
          <w:szCs w:val="32"/>
        </w:rPr>
        <w:t>在区内各</w:t>
      </w:r>
      <w:r w:rsidR="006153E2" w:rsidRPr="007F3866">
        <w:rPr>
          <w:rFonts w:ascii="仿宋" w:eastAsia="仿宋" w:hAnsi="仿宋" w:hint="eastAsia"/>
          <w:sz w:val="32"/>
          <w:szCs w:val="32"/>
        </w:rPr>
        <w:t>初中</w:t>
      </w:r>
      <w:r w:rsidR="00267AA2" w:rsidRPr="007F3866">
        <w:rPr>
          <w:rFonts w:ascii="仿宋" w:eastAsia="仿宋" w:hAnsi="仿宋" w:hint="eastAsia"/>
          <w:sz w:val="32"/>
          <w:szCs w:val="32"/>
        </w:rPr>
        <w:t>就读的考生（含需要返回户籍地参加考试的考生），一律由目前就读学校负责；</w:t>
      </w:r>
    </w:p>
    <w:p w:rsidR="00C42D3B" w:rsidRPr="007F3866" w:rsidRDefault="00C42D3B" w:rsidP="00267AA2">
      <w:pPr>
        <w:spacing w:line="360" w:lineRule="auto"/>
        <w:ind w:firstLineChars="200" w:firstLine="640"/>
        <w:textAlignment w:val="center"/>
        <w:rPr>
          <w:rFonts w:ascii="仿宋" w:eastAsia="仿宋" w:hAnsi="仿宋"/>
          <w:sz w:val="32"/>
          <w:szCs w:val="32"/>
        </w:rPr>
      </w:pPr>
      <w:r w:rsidRPr="007F3866">
        <w:rPr>
          <w:rFonts w:ascii="仿宋" w:eastAsia="仿宋" w:hAnsi="仿宋" w:hint="eastAsia"/>
          <w:sz w:val="32"/>
          <w:szCs w:val="32"/>
        </w:rPr>
        <w:t>2.</w:t>
      </w:r>
      <w:r w:rsidR="001125D8" w:rsidRPr="007F3866">
        <w:rPr>
          <w:rFonts w:ascii="仿宋" w:eastAsia="仿宋" w:hAnsi="仿宋" w:hint="eastAsia"/>
          <w:sz w:val="32"/>
          <w:szCs w:val="32"/>
        </w:rPr>
        <w:t>非在校的社会考生及从区外地市返回原籍的考生由示范区考试管理中心</w:t>
      </w:r>
      <w:r w:rsidR="00267AA2" w:rsidRPr="007F3866">
        <w:rPr>
          <w:rFonts w:ascii="仿宋" w:eastAsia="仿宋" w:hAnsi="仿宋" w:hint="eastAsia"/>
          <w:sz w:val="32"/>
          <w:szCs w:val="32"/>
        </w:rPr>
        <w:t>负责。</w:t>
      </w:r>
    </w:p>
    <w:p w:rsidR="00C42D3B" w:rsidRPr="007F3866" w:rsidRDefault="00C42D3B" w:rsidP="00267AA2">
      <w:pPr>
        <w:spacing w:line="360" w:lineRule="auto"/>
        <w:ind w:firstLineChars="200" w:firstLine="640"/>
        <w:textAlignment w:val="center"/>
        <w:rPr>
          <w:rFonts w:ascii="仿宋" w:eastAsia="仿宋" w:hAnsi="仿宋"/>
          <w:sz w:val="32"/>
          <w:szCs w:val="32"/>
        </w:rPr>
      </w:pPr>
      <w:r w:rsidRPr="007F3866">
        <w:rPr>
          <w:rFonts w:ascii="仿宋" w:eastAsia="仿宋" w:hAnsi="仿宋" w:hint="eastAsia"/>
          <w:sz w:val="32"/>
          <w:szCs w:val="32"/>
        </w:rPr>
        <w:t>3.</w:t>
      </w:r>
      <w:r w:rsidR="0035136A">
        <w:rPr>
          <w:rFonts w:ascii="仿宋" w:eastAsia="仿宋" w:hAnsi="仿宋" w:hint="eastAsia"/>
          <w:sz w:val="32"/>
          <w:szCs w:val="32"/>
        </w:rPr>
        <w:t>各初中、</w:t>
      </w:r>
      <w:r w:rsidR="009004F1">
        <w:rPr>
          <w:rFonts w:ascii="仿宋" w:eastAsia="仿宋" w:hAnsi="仿宋" w:hint="eastAsia"/>
          <w:sz w:val="32"/>
          <w:szCs w:val="32"/>
        </w:rPr>
        <w:t>各</w:t>
      </w:r>
      <w:r w:rsidR="0035136A">
        <w:rPr>
          <w:rFonts w:ascii="仿宋" w:eastAsia="仿宋" w:hAnsi="仿宋" w:hint="eastAsia"/>
          <w:sz w:val="32"/>
          <w:szCs w:val="32"/>
        </w:rPr>
        <w:t>考点</w:t>
      </w:r>
      <w:r w:rsidR="0035136A" w:rsidRPr="007F3866">
        <w:rPr>
          <w:rFonts w:ascii="仿宋" w:eastAsia="仿宋" w:hAnsi="仿宋" w:hint="eastAsia"/>
          <w:sz w:val="32"/>
          <w:szCs w:val="32"/>
        </w:rPr>
        <w:t>全体教职工</w:t>
      </w:r>
      <w:r w:rsidR="005E632F">
        <w:rPr>
          <w:rFonts w:ascii="仿宋" w:eastAsia="仿宋" w:hAnsi="仿宋" w:hint="eastAsia"/>
          <w:sz w:val="32"/>
          <w:szCs w:val="32"/>
        </w:rPr>
        <w:t>、</w:t>
      </w:r>
      <w:r w:rsidRPr="007F3866">
        <w:rPr>
          <w:rFonts w:ascii="仿宋" w:eastAsia="仿宋" w:hAnsi="仿宋" w:hint="eastAsia"/>
          <w:sz w:val="32"/>
          <w:szCs w:val="32"/>
        </w:rPr>
        <w:t>监考、保密及所有考试工作人员</w:t>
      </w:r>
      <w:r w:rsidR="005E632F">
        <w:rPr>
          <w:rFonts w:ascii="仿宋" w:eastAsia="仿宋" w:hAnsi="仿宋" w:hint="eastAsia"/>
          <w:sz w:val="32"/>
          <w:szCs w:val="32"/>
        </w:rPr>
        <w:t>均须</w:t>
      </w:r>
      <w:r w:rsidRPr="007F3866">
        <w:rPr>
          <w:rFonts w:ascii="仿宋" w:eastAsia="仿宋" w:hAnsi="仿宋" w:hint="eastAsia"/>
          <w:sz w:val="32"/>
          <w:szCs w:val="32"/>
        </w:rPr>
        <w:t>考前进行连续14天身体健康状况监测，填写身体健康状况登记表，健康监测工作由本人所在单位负责。</w:t>
      </w:r>
    </w:p>
    <w:p w:rsidR="00C015FE" w:rsidRPr="00947B4B" w:rsidRDefault="00C015FE" w:rsidP="00C015FE">
      <w:pPr>
        <w:spacing w:line="360" w:lineRule="auto"/>
        <w:ind w:firstLineChars="200" w:firstLine="640"/>
        <w:textAlignment w:val="center"/>
        <w:rPr>
          <w:rFonts w:ascii="黑体" w:eastAsia="黑体" w:hAnsi="黑体"/>
          <w:sz w:val="32"/>
          <w:szCs w:val="32"/>
        </w:rPr>
      </w:pPr>
      <w:r>
        <w:rPr>
          <w:rFonts w:ascii="黑体" w:eastAsia="黑体" w:hAnsi="黑体" w:hint="eastAsia"/>
          <w:sz w:val="32"/>
          <w:szCs w:val="32"/>
        </w:rPr>
        <w:t>二</w:t>
      </w:r>
      <w:r w:rsidRPr="00947B4B">
        <w:rPr>
          <w:rFonts w:ascii="黑体" w:eastAsia="黑体" w:hAnsi="黑体" w:hint="eastAsia"/>
          <w:sz w:val="32"/>
          <w:szCs w:val="32"/>
        </w:rPr>
        <w:t>、监测</w:t>
      </w:r>
      <w:r>
        <w:rPr>
          <w:rFonts w:ascii="黑体" w:eastAsia="黑体" w:hAnsi="黑体" w:hint="eastAsia"/>
          <w:sz w:val="32"/>
          <w:szCs w:val="32"/>
        </w:rPr>
        <w:t>时间</w:t>
      </w:r>
    </w:p>
    <w:p w:rsidR="00C015FE" w:rsidRDefault="008915BE" w:rsidP="00C015FE">
      <w:pPr>
        <w:spacing w:line="360" w:lineRule="auto"/>
        <w:ind w:firstLineChars="200" w:firstLine="640"/>
        <w:textAlignment w:val="center"/>
        <w:rPr>
          <w:rFonts w:ascii="黑体" w:eastAsia="黑体" w:hAnsi="黑体"/>
          <w:sz w:val="32"/>
          <w:szCs w:val="32"/>
        </w:rPr>
      </w:pPr>
      <w:r>
        <w:rPr>
          <w:rFonts w:ascii="仿宋" w:eastAsia="仿宋" w:hAnsi="仿宋" w:hint="eastAsia"/>
          <w:sz w:val="32"/>
          <w:szCs w:val="32"/>
        </w:rPr>
        <w:t>从</w:t>
      </w:r>
      <w:r w:rsidR="00C015FE" w:rsidRPr="007F3866">
        <w:rPr>
          <w:rFonts w:ascii="仿宋" w:eastAsia="仿宋" w:hAnsi="仿宋" w:hint="eastAsia"/>
          <w:sz w:val="32"/>
          <w:szCs w:val="32"/>
        </w:rPr>
        <w:t>考前两周即7月3日开始，</w:t>
      </w:r>
      <w:r w:rsidRPr="007F3866">
        <w:rPr>
          <w:rFonts w:ascii="仿宋" w:eastAsia="仿宋" w:hAnsi="仿宋" w:hint="eastAsia"/>
          <w:sz w:val="32"/>
          <w:szCs w:val="32"/>
        </w:rPr>
        <w:t>进行连续14天身体健康状况监测</w:t>
      </w:r>
      <w:r>
        <w:rPr>
          <w:rFonts w:ascii="仿宋" w:eastAsia="仿宋" w:hAnsi="仿宋" w:hint="eastAsia"/>
          <w:sz w:val="32"/>
          <w:szCs w:val="32"/>
        </w:rPr>
        <w:t>，</w:t>
      </w:r>
      <w:r w:rsidR="00C015FE" w:rsidRPr="007F3866">
        <w:rPr>
          <w:rFonts w:ascii="仿宋" w:eastAsia="仿宋" w:hAnsi="仿宋" w:hint="eastAsia"/>
          <w:sz w:val="32"/>
          <w:szCs w:val="32"/>
        </w:rPr>
        <w:t>每天测量体温，填写健康状况登记卡。</w:t>
      </w:r>
    </w:p>
    <w:p w:rsidR="00C42D3B" w:rsidRPr="00947B4B" w:rsidRDefault="00C015FE" w:rsidP="00267AA2">
      <w:pPr>
        <w:spacing w:line="360" w:lineRule="auto"/>
        <w:ind w:firstLineChars="200" w:firstLine="640"/>
        <w:textAlignment w:val="center"/>
        <w:rPr>
          <w:rFonts w:ascii="黑体" w:eastAsia="黑体" w:hAnsi="黑体"/>
          <w:sz w:val="32"/>
          <w:szCs w:val="32"/>
        </w:rPr>
      </w:pPr>
      <w:r>
        <w:rPr>
          <w:rFonts w:ascii="黑体" w:eastAsia="黑体" w:hAnsi="黑体" w:hint="eastAsia"/>
          <w:sz w:val="32"/>
          <w:szCs w:val="32"/>
        </w:rPr>
        <w:t>三</w:t>
      </w:r>
      <w:r w:rsidR="00C42D3B" w:rsidRPr="00947B4B">
        <w:rPr>
          <w:rFonts w:ascii="黑体" w:eastAsia="黑体" w:hAnsi="黑体" w:hint="eastAsia"/>
          <w:sz w:val="32"/>
          <w:szCs w:val="32"/>
        </w:rPr>
        <w:t>、</w:t>
      </w:r>
      <w:r w:rsidR="00B16227" w:rsidRPr="00947B4B">
        <w:rPr>
          <w:rFonts w:ascii="黑体" w:eastAsia="黑体" w:hAnsi="黑体" w:hint="eastAsia"/>
          <w:sz w:val="32"/>
          <w:szCs w:val="32"/>
        </w:rPr>
        <w:t>发放</w:t>
      </w:r>
      <w:r w:rsidR="00C42D3B" w:rsidRPr="00947B4B">
        <w:rPr>
          <w:rFonts w:ascii="黑体" w:eastAsia="黑体" w:hAnsi="黑体" w:hint="eastAsia"/>
          <w:sz w:val="32"/>
          <w:szCs w:val="32"/>
        </w:rPr>
        <w:t>健康状况登记卡</w:t>
      </w:r>
    </w:p>
    <w:p w:rsidR="00FE09C8" w:rsidRPr="007F3866" w:rsidRDefault="00FE09C8" w:rsidP="00FE09C8">
      <w:pPr>
        <w:spacing w:line="360" w:lineRule="auto"/>
        <w:ind w:firstLineChars="200" w:firstLine="640"/>
        <w:textAlignment w:val="center"/>
        <w:rPr>
          <w:rFonts w:ascii="仿宋" w:eastAsia="仿宋" w:hAnsi="仿宋"/>
          <w:sz w:val="32"/>
          <w:szCs w:val="32"/>
        </w:rPr>
      </w:pPr>
      <w:r w:rsidRPr="007F3866">
        <w:rPr>
          <w:rFonts w:ascii="仿宋" w:eastAsia="仿宋" w:hAnsi="仿宋" w:hint="eastAsia"/>
          <w:sz w:val="32"/>
          <w:szCs w:val="32"/>
        </w:rPr>
        <w:t>1.</w:t>
      </w:r>
      <w:r w:rsidR="00267AA2" w:rsidRPr="007F3866">
        <w:rPr>
          <w:rFonts w:ascii="仿宋" w:eastAsia="仿宋" w:hAnsi="仿宋" w:hint="eastAsia"/>
          <w:sz w:val="32"/>
          <w:szCs w:val="32"/>
        </w:rPr>
        <w:t>在区内各</w:t>
      </w:r>
      <w:r w:rsidR="006153E2" w:rsidRPr="007F3866">
        <w:rPr>
          <w:rFonts w:ascii="仿宋" w:eastAsia="仿宋" w:hAnsi="仿宋" w:hint="eastAsia"/>
          <w:sz w:val="32"/>
          <w:szCs w:val="32"/>
        </w:rPr>
        <w:t>初中</w:t>
      </w:r>
      <w:r w:rsidR="00267AA2" w:rsidRPr="007F3866">
        <w:rPr>
          <w:rFonts w:ascii="仿宋" w:eastAsia="仿宋" w:hAnsi="仿宋" w:hint="eastAsia"/>
          <w:sz w:val="32"/>
          <w:szCs w:val="32"/>
        </w:rPr>
        <w:t>就读的考生</w:t>
      </w:r>
      <w:r w:rsidR="009004F1" w:rsidRPr="007F3866">
        <w:rPr>
          <w:rFonts w:ascii="仿宋" w:eastAsia="仿宋" w:hAnsi="仿宋" w:hint="eastAsia"/>
          <w:sz w:val="32"/>
          <w:szCs w:val="32"/>
        </w:rPr>
        <w:t>（含需要返回户籍地参加考试的考生）</w:t>
      </w:r>
      <w:r w:rsidR="00267AA2" w:rsidRPr="007F3866">
        <w:rPr>
          <w:rFonts w:ascii="仿宋" w:eastAsia="仿宋" w:hAnsi="仿宋" w:hint="eastAsia"/>
          <w:sz w:val="32"/>
          <w:szCs w:val="32"/>
        </w:rPr>
        <w:t>由就读学校通知并统一印制发放</w:t>
      </w:r>
      <w:r w:rsidR="008915BE">
        <w:rPr>
          <w:rFonts w:ascii="仿宋" w:eastAsia="仿宋" w:hAnsi="仿宋" w:hint="eastAsia"/>
          <w:sz w:val="32"/>
          <w:szCs w:val="32"/>
        </w:rPr>
        <w:t>。</w:t>
      </w:r>
    </w:p>
    <w:p w:rsidR="00FE09C8" w:rsidRPr="007F3866" w:rsidRDefault="00FE09C8" w:rsidP="00FE09C8">
      <w:pPr>
        <w:spacing w:line="360" w:lineRule="auto"/>
        <w:ind w:firstLineChars="200" w:firstLine="640"/>
        <w:textAlignment w:val="center"/>
        <w:rPr>
          <w:rFonts w:ascii="仿宋" w:eastAsia="仿宋" w:hAnsi="仿宋"/>
          <w:sz w:val="32"/>
          <w:szCs w:val="32"/>
        </w:rPr>
      </w:pPr>
      <w:r w:rsidRPr="007F3866">
        <w:rPr>
          <w:rFonts w:ascii="仿宋" w:eastAsia="仿宋" w:hAnsi="仿宋" w:hint="eastAsia"/>
          <w:sz w:val="32"/>
          <w:szCs w:val="32"/>
        </w:rPr>
        <w:t>2.</w:t>
      </w:r>
      <w:r w:rsidR="001125D8" w:rsidRPr="007F3866">
        <w:rPr>
          <w:rFonts w:ascii="仿宋" w:eastAsia="仿宋" w:hAnsi="仿宋" w:hint="eastAsia"/>
          <w:sz w:val="32"/>
          <w:szCs w:val="32"/>
        </w:rPr>
        <w:t>社会考生及从区外地市返回原籍考生由示范区考试管理中心</w:t>
      </w:r>
      <w:r w:rsidR="00267AA2" w:rsidRPr="007F3866">
        <w:rPr>
          <w:rFonts w:ascii="仿宋" w:eastAsia="仿宋" w:hAnsi="仿宋" w:hint="eastAsia"/>
          <w:sz w:val="32"/>
          <w:szCs w:val="32"/>
        </w:rPr>
        <w:t>通知并安排领取或下载印制。</w:t>
      </w:r>
    </w:p>
    <w:p w:rsidR="00267AA2" w:rsidRPr="007F3866" w:rsidRDefault="00FE09C8" w:rsidP="00FE09C8">
      <w:pPr>
        <w:spacing w:line="360" w:lineRule="auto"/>
        <w:ind w:firstLineChars="200" w:firstLine="640"/>
        <w:textAlignment w:val="center"/>
        <w:rPr>
          <w:rFonts w:ascii="仿宋" w:eastAsia="仿宋" w:hAnsi="仿宋"/>
          <w:sz w:val="32"/>
          <w:szCs w:val="32"/>
        </w:rPr>
      </w:pPr>
      <w:r w:rsidRPr="007F3866">
        <w:rPr>
          <w:rFonts w:ascii="仿宋" w:eastAsia="仿宋" w:hAnsi="仿宋" w:hint="eastAsia"/>
          <w:sz w:val="32"/>
          <w:szCs w:val="32"/>
        </w:rPr>
        <w:t>3.</w:t>
      </w:r>
      <w:r w:rsidR="009004F1" w:rsidRPr="009004F1">
        <w:rPr>
          <w:rFonts w:ascii="仿宋" w:eastAsia="仿宋" w:hAnsi="仿宋" w:hint="eastAsia"/>
          <w:sz w:val="32"/>
          <w:szCs w:val="32"/>
        </w:rPr>
        <w:t xml:space="preserve"> </w:t>
      </w:r>
      <w:r w:rsidR="009004F1">
        <w:rPr>
          <w:rFonts w:ascii="仿宋" w:eastAsia="仿宋" w:hAnsi="仿宋" w:hint="eastAsia"/>
          <w:sz w:val="32"/>
          <w:szCs w:val="32"/>
        </w:rPr>
        <w:t>各初中、各考点</w:t>
      </w:r>
      <w:r w:rsidR="009004F1" w:rsidRPr="007F3866">
        <w:rPr>
          <w:rFonts w:ascii="仿宋" w:eastAsia="仿宋" w:hAnsi="仿宋" w:hint="eastAsia"/>
          <w:sz w:val="32"/>
          <w:szCs w:val="32"/>
        </w:rPr>
        <w:t>全体教职工</w:t>
      </w:r>
      <w:r w:rsidR="009004F1">
        <w:rPr>
          <w:rFonts w:ascii="仿宋" w:eastAsia="仿宋" w:hAnsi="仿宋" w:hint="eastAsia"/>
          <w:sz w:val="32"/>
          <w:szCs w:val="32"/>
        </w:rPr>
        <w:t>、</w:t>
      </w:r>
      <w:r w:rsidR="009004F1" w:rsidRPr="007F3866">
        <w:rPr>
          <w:rFonts w:ascii="仿宋" w:eastAsia="仿宋" w:hAnsi="仿宋" w:hint="eastAsia"/>
          <w:sz w:val="32"/>
          <w:szCs w:val="32"/>
        </w:rPr>
        <w:t>监考、保密及所有考试工作人员</w:t>
      </w:r>
      <w:r w:rsidRPr="007F3866">
        <w:rPr>
          <w:rFonts w:ascii="仿宋" w:eastAsia="仿宋" w:hAnsi="仿宋" w:hint="eastAsia"/>
          <w:sz w:val="32"/>
          <w:szCs w:val="32"/>
        </w:rPr>
        <w:t>身体健康状况登记表</w:t>
      </w:r>
      <w:r w:rsidR="00C42D3B" w:rsidRPr="007F3866">
        <w:rPr>
          <w:rFonts w:ascii="仿宋" w:eastAsia="仿宋" w:hAnsi="仿宋" w:hint="eastAsia"/>
          <w:sz w:val="32"/>
          <w:szCs w:val="32"/>
        </w:rPr>
        <w:t>由本人所在单位负责</w:t>
      </w:r>
      <w:r w:rsidRPr="007F3866">
        <w:rPr>
          <w:rFonts w:ascii="仿宋" w:eastAsia="仿宋" w:hAnsi="仿宋" w:hint="eastAsia"/>
          <w:sz w:val="32"/>
          <w:szCs w:val="32"/>
        </w:rPr>
        <w:t>发放并</w:t>
      </w:r>
      <w:r w:rsidR="00267AA2" w:rsidRPr="007F3866">
        <w:rPr>
          <w:rFonts w:ascii="仿宋" w:eastAsia="仿宋" w:hAnsi="仿宋" w:hint="eastAsia"/>
          <w:sz w:val="32"/>
          <w:szCs w:val="32"/>
        </w:rPr>
        <w:t>按照填表要求逐项如实填写，不得弄虚作假。</w:t>
      </w:r>
    </w:p>
    <w:p w:rsidR="00FE09C8" w:rsidRPr="00947B4B" w:rsidRDefault="00182AD6" w:rsidP="00267AA2">
      <w:pPr>
        <w:spacing w:line="360" w:lineRule="auto"/>
        <w:ind w:firstLineChars="200" w:firstLine="640"/>
        <w:textAlignment w:val="center"/>
        <w:rPr>
          <w:rFonts w:ascii="黑体" w:eastAsia="黑体" w:hAnsi="黑体"/>
          <w:sz w:val="32"/>
          <w:szCs w:val="32"/>
        </w:rPr>
      </w:pPr>
      <w:r>
        <w:rPr>
          <w:rFonts w:ascii="黑体" w:eastAsia="黑体" w:hAnsi="黑体" w:hint="eastAsia"/>
          <w:sz w:val="32"/>
          <w:szCs w:val="32"/>
        </w:rPr>
        <w:lastRenderedPageBreak/>
        <w:t>四</w:t>
      </w:r>
      <w:r w:rsidR="00FE09C8" w:rsidRPr="00947B4B">
        <w:rPr>
          <w:rFonts w:ascii="黑体" w:eastAsia="黑体" w:hAnsi="黑体" w:hint="eastAsia"/>
          <w:sz w:val="32"/>
          <w:szCs w:val="32"/>
        </w:rPr>
        <w:t>、上报健康监测结果和健康结论</w:t>
      </w:r>
    </w:p>
    <w:p w:rsidR="00FE09C8" w:rsidRPr="007F3866" w:rsidRDefault="00FE09C8" w:rsidP="00267AA2">
      <w:pPr>
        <w:spacing w:line="360" w:lineRule="auto"/>
        <w:ind w:firstLineChars="200" w:firstLine="640"/>
        <w:textAlignment w:val="center"/>
        <w:rPr>
          <w:rFonts w:ascii="仿宋" w:eastAsia="仿宋" w:hAnsi="仿宋"/>
          <w:sz w:val="32"/>
          <w:szCs w:val="32"/>
        </w:rPr>
      </w:pPr>
      <w:r w:rsidRPr="007F3866">
        <w:rPr>
          <w:rFonts w:ascii="仿宋" w:eastAsia="仿宋" w:hAnsi="仿宋" w:hint="eastAsia"/>
          <w:sz w:val="32"/>
          <w:szCs w:val="32"/>
        </w:rPr>
        <w:t>1.</w:t>
      </w:r>
      <w:r w:rsidR="00267AA2" w:rsidRPr="007F3866">
        <w:rPr>
          <w:rFonts w:ascii="仿宋" w:eastAsia="仿宋" w:hAnsi="仿宋" w:hint="eastAsia"/>
          <w:sz w:val="32"/>
          <w:szCs w:val="32"/>
        </w:rPr>
        <w:t>7月</w:t>
      </w:r>
      <w:r w:rsidR="006153E2" w:rsidRPr="007F3866">
        <w:rPr>
          <w:rFonts w:ascii="仿宋" w:eastAsia="仿宋" w:hAnsi="仿宋" w:hint="eastAsia"/>
          <w:sz w:val="32"/>
          <w:szCs w:val="32"/>
        </w:rPr>
        <w:t>16</w:t>
      </w:r>
      <w:r w:rsidRPr="007F3866">
        <w:rPr>
          <w:rFonts w:ascii="仿宋" w:eastAsia="仿宋" w:hAnsi="仿宋" w:hint="eastAsia"/>
          <w:sz w:val="32"/>
          <w:szCs w:val="32"/>
        </w:rPr>
        <w:t>日上</w:t>
      </w:r>
      <w:r w:rsidR="00267AA2" w:rsidRPr="007F3866">
        <w:rPr>
          <w:rFonts w:ascii="仿宋" w:eastAsia="仿宋" w:hAnsi="仿宋" w:hint="eastAsia"/>
          <w:sz w:val="32"/>
          <w:szCs w:val="32"/>
        </w:rPr>
        <w:t>午</w:t>
      </w:r>
      <w:r w:rsidRPr="007F3866">
        <w:rPr>
          <w:rFonts w:ascii="仿宋" w:eastAsia="仿宋" w:hAnsi="仿宋" w:hint="eastAsia"/>
          <w:sz w:val="32"/>
          <w:szCs w:val="32"/>
        </w:rPr>
        <w:t>12</w:t>
      </w:r>
      <w:r w:rsidR="00267AA2" w:rsidRPr="007F3866">
        <w:rPr>
          <w:rFonts w:ascii="仿宋" w:eastAsia="仿宋" w:hAnsi="仿宋" w:hint="eastAsia"/>
          <w:sz w:val="32"/>
          <w:szCs w:val="32"/>
        </w:rPr>
        <w:t>:00前</w:t>
      </w:r>
      <w:r w:rsidRPr="007F3866">
        <w:rPr>
          <w:rFonts w:ascii="仿宋" w:eastAsia="仿宋" w:hAnsi="仿宋" w:hint="eastAsia"/>
          <w:sz w:val="32"/>
          <w:szCs w:val="32"/>
        </w:rPr>
        <w:t>，各</w:t>
      </w:r>
      <w:r w:rsidR="006153E2" w:rsidRPr="007F3866">
        <w:rPr>
          <w:rFonts w:ascii="仿宋" w:eastAsia="仿宋" w:hAnsi="仿宋" w:hint="eastAsia"/>
          <w:sz w:val="32"/>
          <w:szCs w:val="32"/>
        </w:rPr>
        <w:t>初中</w:t>
      </w:r>
      <w:r w:rsidRPr="007F3866">
        <w:rPr>
          <w:rFonts w:ascii="仿宋" w:eastAsia="仿宋" w:hAnsi="仿宋" w:hint="eastAsia"/>
          <w:sz w:val="32"/>
          <w:szCs w:val="32"/>
        </w:rPr>
        <w:t>学校汇总本校考生（含需要返回户籍地参加考试的考生</w:t>
      </w:r>
      <w:r w:rsidR="009004F1">
        <w:rPr>
          <w:rFonts w:ascii="仿宋" w:eastAsia="仿宋" w:hAnsi="仿宋" w:hint="eastAsia"/>
          <w:sz w:val="32"/>
          <w:szCs w:val="32"/>
        </w:rPr>
        <w:t>）</w:t>
      </w:r>
      <w:r w:rsidRPr="007F3866">
        <w:rPr>
          <w:rFonts w:ascii="仿宋" w:eastAsia="仿宋" w:hAnsi="仿宋" w:hint="eastAsia"/>
          <w:sz w:val="32"/>
          <w:szCs w:val="32"/>
        </w:rPr>
        <w:t>以正式函件向示范区考试管理中心上报健康监测结果和健康结论</w:t>
      </w:r>
      <w:r w:rsidR="00267AA2" w:rsidRPr="007F3866">
        <w:rPr>
          <w:rFonts w:ascii="仿宋" w:eastAsia="仿宋" w:hAnsi="仿宋" w:hint="eastAsia"/>
          <w:sz w:val="32"/>
          <w:szCs w:val="32"/>
        </w:rPr>
        <w:t>。</w:t>
      </w:r>
    </w:p>
    <w:p w:rsidR="00BE6FDD" w:rsidRPr="007F3866" w:rsidRDefault="00FE09C8" w:rsidP="00BE6FDD">
      <w:pPr>
        <w:spacing w:line="360" w:lineRule="auto"/>
        <w:ind w:firstLineChars="200" w:firstLine="640"/>
        <w:textAlignment w:val="center"/>
        <w:rPr>
          <w:rFonts w:ascii="仿宋" w:eastAsia="仿宋" w:hAnsi="仿宋"/>
          <w:sz w:val="32"/>
          <w:szCs w:val="32"/>
        </w:rPr>
      </w:pPr>
      <w:r w:rsidRPr="007F3866">
        <w:rPr>
          <w:rFonts w:ascii="仿宋" w:eastAsia="仿宋" w:hAnsi="仿宋" w:hint="eastAsia"/>
          <w:sz w:val="32"/>
          <w:szCs w:val="32"/>
        </w:rPr>
        <w:t>2.</w:t>
      </w:r>
      <w:r w:rsidR="00BE6FDD" w:rsidRPr="007F3866">
        <w:rPr>
          <w:rFonts w:ascii="仿宋" w:eastAsia="仿宋" w:hAnsi="仿宋" w:hint="eastAsia"/>
          <w:sz w:val="32"/>
          <w:szCs w:val="32"/>
        </w:rPr>
        <w:t>7月</w:t>
      </w:r>
      <w:r w:rsidR="006153E2" w:rsidRPr="007F3866">
        <w:rPr>
          <w:rFonts w:ascii="仿宋" w:eastAsia="仿宋" w:hAnsi="仿宋" w:hint="eastAsia"/>
          <w:sz w:val="32"/>
          <w:szCs w:val="32"/>
        </w:rPr>
        <w:t>16</w:t>
      </w:r>
      <w:r w:rsidR="00BE6FDD" w:rsidRPr="007F3866">
        <w:rPr>
          <w:rFonts w:ascii="仿宋" w:eastAsia="仿宋" w:hAnsi="仿宋" w:hint="eastAsia"/>
          <w:sz w:val="32"/>
          <w:szCs w:val="32"/>
        </w:rPr>
        <w:t>日下午15:00前</w:t>
      </w:r>
      <w:r w:rsidR="00267AA2" w:rsidRPr="007F3866">
        <w:rPr>
          <w:rFonts w:ascii="仿宋" w:eastAsia="仿宋" w:hAnsi="仿宋" w:hint="eastAsia"/>
          <w:sz w:val="32"/>
          <w:szCs w:val="32"/>
        </w:rPr>
        <w:t>社会考生及从区外地市返回原籍考生</w:t>
      </w:r>
      <w:r w:rsidR="00BE6FDD" w:rsidRPr="007F3866">
        <w:rPr>
          <w:rFonts w:ascii="仿宋" w:eastAsia="仿宋" w:hAnsi="仿宋" w:hint="eastAsia"/>
          <w:sz w:val="32"/>
          <w:szCs w:val="32"/>
        </w:rPr>
        <w:t>务必</w:t>
      </w:r>
      <w:r w:rsidR="00267AA2" w:rsidRPr="007F3866">
        <w:rPr>
          <w:rFonts w:ascii="仿宋" w:eastAsia="仿宋" w:hAnsi="仿宋" w:hint="eastAsia"/>
          <w:sz w:val="32"/>
          <w:szCs w:val="32"/>
        </w:rPr>
        <w:t>将健康状况登记卡交</w:t>
      </w:r>
      <w:r w:rsidR="00BE6FDD" w:rsidRPr="007F3866">
        <w:rPr>
          <w:rFonts w:ascii="仿宋" w:eastAsia="仿宋" w:hAnsi="仿宋" w:hint="eastAsia"/>
          <w:sz w:val="32"/>
          <w:szCs w:val="32"/>
        </w:rPr>
        <w:t>示范区</w:t>
      </w:r>
      <w:r w:rsidR="00267AA2" w:rsidRPr="007F3866">
        <w:rPr>
          <w:rFonts w:ascii="仿宋" w:eastAsia="仿宋" w:hAnsi="仿宋" w:hint="eastAsia"/>
          <w:sz w:val="32"/>
          <w:szCs w:val="32"/>
        </w:rPr>
        <w:t>考试管理中心(杨凌政务大厦213室)</w:t>
      </w:r>
      <w:r w:rsidR="00BE6FDD" w:rsidRPr="007F3866">
        <w:rPr>
          <w:rFonts w:ascii="仿宋" w:eastAsia="仿宋" w:hAnsi="仿宋" w:hint="eastAsia"/>
          <w:sz w:val="32"/>
          <w:szCs w:val="32"/>
        </w:rPr>
        <w:t>，否则不得参加</w:t>
      </w:r>
      <w:r w:rsidR="006153E2" w:rsidRPr="007F3866">
        <w:rPr>
          <w:rFonts w:ascii="仿宋" w:eastAsia="仿宋" w:hAnsi="仿宋" w:hint="eastAsia"/>
          <w:sz w:val="32"/>
          <w:szCs w:val="32"/>
        </w:rPr>
        <w:t>初中学业水平考试</w:t>
      </w:r>
      <w:r w:rsidR="00BE6FDD" w:rsidRPr="007F3866">
        <w:rPr>
          <w:rFonts w:ascii="仿宋" w:eastAsia="仿宋" w:hAnsi="仿宋" w:hint="eastAsia"/>
          <w:sz w:val="32"/>
          <w:szCs w:val="32"/>
        </w:rPr>
        <w:t>。</w:t>
      </w:r>
    </w:p>
    <w:p w:rsidR="00267AA2" w:rsidRPr="007F3866" w:rsidRDefault="00BE6FDD" w:rsidP="00267AA2">
      <w:pPr>
        <w:spacing w:line="360" w:lineRule="auto"/>
        <w:ind w:firstLineChars="200" w:firstLine="640"/>
        <w:textAlignment w:val="center"/>
        <w:rPr>
          <w:rFonts w:ascii="仿宋" w:eastAsia="仿宋" w:hAnsi="仿宋"/>
          <w:sz w:val="32"/>
          <w:szCs w:val="32"/>
        </w:rPr>
      </w:pPr>
      <w:r w:rsidRPr="007F3866">
        <w:rPr>
          <w:rFonts w:ascii="仿宋" w:eastAsia="仿宋" w:hAnsi="仿宋" w:hint="eastAsia"/>
          <w:sz w:val="32"/>
          <w:szCs w:val="32"/>
        </w:rPr>
        <w:t>3.7月</w:t>
      </w:r>
      <w:r w:rsidR="006153E2" w:rsidRPr="007F3866">
        <w:rPr>
          <w:rFonts w:ascii="仿宋" w:eastAsia="仿宋" w:hAnsi="仿宋" w:hint="eastAsia"/>
          <w:sz w:val="32"/>
          <w:szCs w:val="32"/>
        </w:rPr>
        <w:t>16</w:t>
      </w:r>
      <w:r w:rsidRPr="007F3866">
        <w:rPr>
          <w:rFonts w:ascii="仿宋" w:eastAsia="仿宋" w:hAnsi="仿宋" w:hint="eastAsia"/>
          <w:sz w:val="32"/>
          <w:szCs w:val="32"/>
        </w:rPr>
        <w:t>日上午12：00前</w:t>
      </w:r>
      <w:r w:rsidR="009004F1">
        <w:rPr>
          <w:rFonts w:ascii="仿宋" w:eastAsia="仿宋" w:hAnsi="仿宋" w:hint="eastAsia"/>
          <w:sz w:val="32"/>
          <w:szCs w:val="32"/>
        </w:rPr>
        <w:t>各初中、各考点</w:t>
      </w:r>
      <w:r w:rsidR="009004F1" w:rsidRPr="007F3866">
        <w:rPr>
          <w:rFonts w:ascii="仿宋" w:eastAsia="仿宋" w:hAnsi="仿宋" w:hint="eastAsia"/>
          <w:sz w:val="32"/>
          <w:szCs w:val="32"/>
        </w:rPr>
        <w:t>全体教职工</w:t>
      </w:r>
      <w:r w:rsidR="009004F1">
        <w:rPr>
          <w:rFonts w:ascii="仿宋" w:eastAsia="仿宋" w:hAnsi="仿宋" w:hint="eastAsia"/>
          <w:sz w:val="32"/>
          <w:szCs w:val="32"/>
        </w:rPr>
        <w:t>、</w:t>
      </w:r>
      <w:r w:rsidR="009004F1" w:rsidRPr="007F3866">
        <w:rPr>
          <w:rFonts w:ascii="仿宋" w:eastAsia="仿宋" w:hAnsi="仿宋" w:hint="eastAsia"/>
          <w:sz w:val="32"/>
          <w:szCs w:val="32"/>
        </w:rPr>
        <w:t>监考、保密及所有考试工作人员</w:t>
      </w:r>
      <w:r w:rsidRPr="007F3866">
        <w:rPr>
          <w:rFonts w:ascii="仿宋" w:eastAsia="仿宋" w:hAnsi="仿宋" w:hint="eastAsia"/>
          <w:sz w:val="32"/>
          <w:szCs w:val="32"/>
        </w:rPr>
        <w:t>由本人所在单位负责向示范区考试管理中心</w:t>
      </w:r>
      <w:r w:rsidR="001125D8" w:rsidRPr="007F3866">
        <w:rPr>
          <w:rFonts w:ascii="仿宋" w:eastAsia="仿宋" w:hAnsi="仿宋" w:hint="eastAsia"/>
          <w:sz w:val="32"/>
          <w:szCs w:val="32"/>
        </w:rPr>
        <w:t>以正式函件</w:t>
      </w:r>
      <w:r w:rsidRPr="007F3866">
        <w:rPr>
          <w:rFonts w:ascii="仿宋" w:eastAsia="仿宋" w:hAnsi="仿宋" w:hint="eastAsia"/>
          <w:sz w:val="32"/>
          <w:szCs w:val="32"/>
        </w:rPr>
        <w:t>报告相关人员健康监测结果和健康结论。</w:t>
      </w:r>
    </w:p>
    <w:p w:rsidR="00D65BDE" w:rsidRPr="00947B4B" w:rsidRDefault="00182AD6" w:rsidP="00267AA2">
      <w:pPr>
        <w:spacing w:line="360" w:lineRule="auto"/>
        <w:ind w:firstLineChars="200" w:firstLine="640"/>
        <w:textAlignment w:val="center"/>
        <w:rPr>
          <w:rFonts w:ascii="黑体" w:eastAsia="黑体" w:hAnsi="黑体"/>
          <w:sz w:val="32"/>
          <w:szCs w:val="32"/>
        </w:rPr>
      </w:pPr>
      <w:r>
        <w:rPr>
          <w:rFonts w:ascii="黑体" w:eastAsia="黑体" w:hAnsi="黑体" w:hint="eastAsia"/>
          <w:sz w:val="32"/>
          <w:szCs w:val="32"/>
        </w:rPr>
        <w:t>五</w:t>
      </w:r>
      <w:r w:rsidR="00D65BDE" w:rsidRPr="00947B4B">
        <w:rPr>
          <w:rFonts w:ascii="黑体" w:eastAsia="黑体" w:hAnsi="黑体" w:hint="eastAsia"/>
          <w:sz w:val="32"/>
          <w:szCs w:val="32"/>
        </w:rPr>
        <w:t>、</w:t>
      </w:r>
      <w:r w:rsidR="009004F1">
        <w:rPr>
          <w:rFonts w:ascii="黑体" w:eastAsia="黑体" w:hAnsi="黑体" w:hint="eastAsia"/>
          <w:sz w:val="32"/>
          <w:szCs w:val="32"/>
        </w:rPr>
        <w:t>几点要求</w:t>
      </w:r>
    </w:p>
    <w:p w:rsidR="00434B80" w:rsidRDefault="00434B80" w:rsidP="00267AA2">
      <w:pPr>
        <w:spacing w:line="360" w:lineRule="auto"/>
        <w:ind w:firstLineChars="200" w:firstLine="640"/>
        <w:textAlignment w:val="center"/>
        <w:rPr>
          <w:rFonts w:ascii="仿宋" w:eastAsia="仿宋" w:hAnsi="仿宋"/>
          <w:sz w:val="32"/>
          <w:szCs w:val="32"/>
        </w:rPr>
      </w:pPr>
      <w:r>
        <w:rPr>
          <w:rFonts w:ascii="仿宋" w:eastAsia="仿宋" w:hAnsi="仿宋" w:hint="eastAsia"/>
          <w:sz w:val="32"/>
          <w:szCs w:val="32"/>
        </w:rPr>
        <w:t>1.</w:t>
      </w:r>
      <w:r w:rsidRPr="00434B80">
        <w:rPr>
          <w:rFonts w:ascii="仿宋" w:eastAsia="仿宋" w:hAnsi="仿宋" w:cs="Times New Roman"/>
          <w:sz w:val="32"/>
          <w:szCs w:val="32"/>
        </w:rPr>
        <w:t>未按时领取健康状况登记卡做健康状况记录的考生原则上不允许参加考试。</w:t>
      </w:r>
    </w:p>
    <w:p w:rsidR="007F3866" w:rsidRPr="007F3866" w:rsidRDefault="00434B80" w:rsidP="00267AA2">
      <w:pPr>
        <w:spacing w:line="360" w:lineRule="auto"/>
        <w:ind w:firstLineChars="200" w:firstLine="640"/>
        <w:textAlignment w:val="center"/>
        <w:rPr>
          <w:rFonts w:ascii="仿宋" w:eastAsia="仿宋" w:hAnsi="仿宋"/>
          <w:sz w:val="32"/>
          <w:szCs w:val="32"/>
        </w:rPr>
      </w:pPr>
      <w:r>
        <w:rPr>
          <w:rFonts w:ascii="仿宋" w:eastAsia="仿宋" w:hAnsi="仿宋" w:hint="eastAsia"/>
          <w:sz w:val="32"/>
          <w:szCs w:val="32"/>
        </w:rPr>
        <w:t>2</w:t>
      </w:r>
      <w:r w:rsidR="006153E2" w:rsidRPr="007F3866">
        <w:rPr>
          <w:rFonts w:ascii="仿宋" w:eastAsia="仿宋" w:hAnsi="仿宋" w:hint="eastAsia"/>
          <w:sz w:val="32"/>
          <w:szCs w:val="32"/>
        </w:rPr>
        <w:t>.</w:t>
      </w:r>
      <w:r w:rsidR="00267AA2" w:rsidRPr="007F3866">
        <w:rPr>
          <w:rFonts w:ascii="仿宋" w:eastAsia="仿宋" w:hAnsi="仿宋" w:hint="eastAsia"/>
          <w:sz w:val="32"/>
          <w:szCs w:val="32"/>
        </w:rPr>
        <w:t>异地返回考生和考试工作人员中，健康码为红码或黄码的，须进行集中或居家医学观察14天并进行核酸检测，填写健康状况登记卡。</w:t>
      </w:r>
    </w:p>
    <w:p w:rsidR="00D65BDE" w:rsidRPr="007F3866" w:rsidRDefault="00434B80" w:rsidP="00267AA2">
      <w:pPr>
        <w:spacing w:line="360" w:lineRule="auto"/>
        <w:ind w:firstLineChars="200" w:firstLine="640"/>
        <w:textAlignment w:val="center"/>
        <w:rPr>
          <w:rFonts w:ascii="仿宋" w:eastAsia="仿宋" w:hAnsi="仿宋"/>
          <w:sz w:val="32"/>
          <w:szCs w:val="32"/>
        </w:rPr>
      </w:pPr>
      <w:r>
        <w:rPr>
          <w:rFonts w:ascii="仿宋" w:eastAsia="仿宋" w:hAnsi="仿宋" w:hint="eastAsia"/>
          <w:sz w:val="32"/>
          <w:szCs w:val="32"/>
        </w:rPr>
        <w:t>3</w:t>
      </w:r>
      <w:r w:rsidR="007F3866" w:rsidRPr="007F3866">
        <w:rPr>
          <w:rFonts w:ascii="仿宋" w:eastAsia="仿宋" w:hAnsi="仿宋" w:hint="eastAsia"/>
          <w:sz w:val="32"/>
          <w:szCs w:val="32"/>
        </w:rPr>
        <w:t>.</w:t>
      </w:r>
      <w:r w:rsidR="007F3866" w:rsidRPr="007F3866">
        <w:rPr>
          <w:rFonts w:ascii="仿宋" w:eastAsia="仿宋" w:hAnsi="仿宋"/>
          <w:sz w:val="32"/>
          <w:szCs w:val="32"/>
        </w:rPr>
        <w:t>在隔离治疗期间的新冠肺炎确诊病例和无症状感染者，不得参加考试。</w:t>
      </w:r>
    </w:p>
    <w:p w:rsidR="007F3866" w:rsidRPr="007F3866" w:rsidRDefault="00434B80" w:rsidP="007F3866">
      <w:pPr>
        <w:ind w:firstLineChars="200" w:firstLine="640"/>
        <w:textAlignment w:val="center"/>
        <w:rPr>
          <w:rFonts w:ascii="仿宋" w:eastAsia="仿宋" w:hAnsi="仿宋"/>
          <w:sz w:val="32"/>
          <w:szCs w:val="32"/>
        </w:rPr>
      </w:pPr>
      <w:r>
        <w:rPr>
          <w:rFonts w:ascii="仿宋" w:eastAsia="仿宋" w:hAnsi="仿宋" w:hint="eastAsia"/>
          <w:sz w:val="32"/>
          <w:szCs w:val="32"/>
        </w:rPr>
        <w:t>4</w:t>
      </w:r>
      <w:r w:rsidR="006153E2" w:rsidRPr="007F3866">
        <w:rPr>
          <w:rFonts w:ascii="仿宋" w:eastAsia="仿宋" w:hAnsi="仿宋" w:hint="eastAsia"/>
          <w:sz w:val="32"/>
          <w:szCs w:val="32"/>
        </w:rPr>
        <w:t>.</w:t>
      </w:r>
      <w:r w:rsidR="00267AA2" w:rsidRPr="007F3866">
        <w:rPr>
          <w:rFonts w:ascii="仿宋" w:eastAsia="仿宋" w:hAnsi="仿宋" w:hint="eastAsia"/>
          <w:sz w:val="32"/>
          <w:szCs w:val="32"/>
        </w:rPr>
        <w:t>考前14天内出现发热、干咳、乏力、鼻塞、流涕、咽痛、腹泻等症状的监考及考试工作人员，应立即报告本单</w:t>
      </w:r>
      <w:r w:rsidR="00267AA2" w:rsidRPr="007F3866">
        <w:rPr>
          <w:rFonts w:ascii="仿宋" w:eastAsia="仿宋" w:hAnsi="仿宋" w:hint="eastAsia"/>
          <w:sz w:val="32"/>
          <w:szCs w:val="32"/>
        </w:rPr>
        <w:lastRenderedPageBreak/>
        <w:t>位领导，按规定及时</w:t>
      </w:r>
      <w:r w:rsidR="006153E2" w:rsidRPr="007F3866">
        <w:rPr>
          <w:rFonts w:ascii="仿宋" w:eastAsia="仿宋" w:hAnsi="仿宋" w:hint="eastAsia"/>
          <w:sz w:val="32"/>
          <w:szCs w:val="32"/>
        </w:rPr>
        <w:t>诊疗</w:t>
      </w:r>
      <w:r w:rsidR="009004F1">
        <w:rPr>
          <w:rFonts w:ascii="仿宋" w:eastAsia="仿宋" w:hAnsi="仿宋" w:hint="eastAsia"/>
          <w:sz w:val="32"/>
          <w:szCs w:val="32"/>
        </w:rPr>
        <w:t>。</w:t>
      </w:r>
      <w:r w:rsidR="006153E2" w:rsidRPr="007F3866">
        <w:rPr>
          <w:rFonts w:ascii="仿宋" w:eastAsia="仿宋" w:hAnsi="仿宋" w:hint="eastAsia"/>
          <w:sz w:val="32"/>
          <w:szCs w:val="32"/>
        </w:rPr>
        <w:t>考前</w:t>
      </w:r>
      <w:r w:rsidR="00F97102">
        <w:rPr>
          <w:rFonts w:ascii="仿宋" w:eastAsia="仿宋" w:hAnsi="仿宋" w:hint="eastAsia"/>
          <w:sz w:val="32"/>
          <w:szCs w:val="32"/>
        </w:rPr>
        <w:t>3</w:t>
      </w:r>
      <w:r w:rsidR="006153E2" w:rsidRPr="007F3866">
        <w:rPr>
          <w:rFonts w:ascii="仿宋" w:eastAsia="仿宋" w:hAnsi="仿宋" w:hint="eastAsia"/>
          <w:sz w:val="32"/>
          <w:szCs w:val="32"/>
        </w:rPr>
        <w:t>天内有发热症状的不得参与考试工作</w:t>
      </w:r>
      <w:r w:rsidR="00267AA2" w:rsidRPr="007F3866">
        <w:rPr>
          <w:rFonts w:ascii="仿宋" w:eastAsia="仿宋" w:hAnsi="仿宋" w:hint="eastAsia"/>
          <w:sz w:val="32"/>
          <w:szCs w:val="32"/>
        </w:rPr>
        <w:t>。</w:t>
      </w:r>
    </w:p>
    <w:p w:rsidR="006153E2" w:rsidRPr="007F3866" w:rsidRDefault="006153E2" w:rsidP="007F3866">
      <w:pPr>
        <w:spacing w:line="360" w:lineRule="auto"/>
        <w:ind w:firstLineChars="200" w:firstLine="640"/>
        <w:textAlignment w:val="center"/>
        <w:rPr>
          <w:rFonts w:ascii="仿宋" w:eastAsia="仿宋" w:hAnsi="仿宋"/>
          <w:sz w:val="32"/>
          <w:szCs w:val="32"/>
        </w:rPr>
      </w:pPr>
      <w:r w:rsidRPr="007F3866">
        <w:rPr>
          <w:rFonts w:ascii="仿宋" w:eastAsia="仿宋" w:hAnsi="仿宋" w:hint="eastAsia"/>
          <w:sz w:val="32"/>
          <w:szCs w:val="32"/>
        </w:rPr>
        <w:t>附件：</w:t>
      </w:r>
    </w:p>
    <w:p w:rsidR="006153E2" w:rsidRPr="007F3866" w:rsidRDefault="006153E2" w:rsidP="006153E2">
      <w:pPr>
        <w:spacing w:line="560" w:lineRule="exact"/>
        <w:jc w:val="center"/>
        <w:textAlignment w:val="center"/>
        <w:rPr>
          <w:rFonts w:ascii="仿宋" w:eastAsia="仿宋" w:hAnsi="仿宋"/>
          <w:sz w:val="32"/>
          <w:szCs w:val="32"/>
        </w:rPr>
      </w:pPr>
      <w:r w:rsidRPr="007F3866">
        <w:rPr>
          <w:rFonts w:ascii="仿宋" w:eastAsia="仿宋" w:hAnsi="仿宋" w:hint="eastAsia"/>
          <w:sz w:val="32"/>
          <w:szCs w:val="32"/>
        </w:rPr>
        <w:t>1.</w:t>
      </w:r>
      <w:r w:rsidRPr="007F3866">
        <w:rPr>
          <w:rFonts w:ascii="仿宋" w:eastAsia="仿宋" w:hAnsi="仿宋" w:hint="eastAsia"/>
          <w:bCs/>
          <w:sz w:val="32"/>
          <w:szCs w:val="32"/>
        </w:rPr>
        <w:t>杨凌示范区国家教育考试考生健康状况登记卡</w:t>
      </w:r>
    </w:p>
    <w:p w:rsidR="006153E2" w:rsidRPr="007F3866" w:rsidRDefault="006153E2" w:rsidP="006153E2">
      <w:pPr>
        <w:spacing w:line="560" w:lineRule="exact"/>
        <w:jc w:val="center"/>
        <w:textAlignment w:val="center"/>
        <w:rPr>
          <w:rFonts w:ascii="仿宋" w:eastAsia="仿宋" w:hAnsi="仿宋"/>
          <w:sz w:val="32"/>
          <w:szCs w:val="32"/>
        </w:rPr>
      </w:pPr>
      <w:r w:rsidRPr="007F3866">
        <w:rPr>
          <w:rFonts w:ascii="仿宋" w:eastAsia="仿宋" w:hAnsi="仿宋" w:hint="eastAsia"/>
          <w:bCs/>
          <w:sz w:val="32"/>
          <w:szCs w:val="32"/>
        </w:rPr>
        <w:t xml:space="preserve">    2.杨凌示范区国家教育考试工作人员健康状况登记卡</w:t>
      </w:r>
    </w:p>
    <w:p w:rsidR="007F3866" w:rsidRDefault="007F3866" w:rsidP="00B16227">
      <w:pPr>
        <w:spacing w:line="360" w:lineRule="auto"/>
        <w:ind w:right="480" w:firstLineChars="200" w:firstLine="640"/>
        <w:jc w:val="right"/>
        <w:textAlignment w:val="center"/>
        <w:rPr>
          <w:rFonts w:ascii="仿宋" w:eastAsia="仿宋" w:hAnsi="仿宋"/>
          <w:sz w:val="32"/>
          <w:szCs w:val="32"/>
        </w:rPr>
      </w:pPr>
    </w:p>
    <w:p w:rsidR="007F3866" w:rsidRDefault="007F3866" w:rsidP="00B16227">
      <w:pPr>
        <w:spacing w:line="360" w:lineRule="auto"/>
        <w:ind w:right="480" w:firstLineChars="200" w:firstLine="640"/>
        <w:jc w:val="right"/>
        <w:textAlignment w:val="center"/>
        <w:rPr>
          <w:rFonts w:ascii="仿宋" w:eastAsia="仿宋" w:hAnsi="仿宋"/>
          <w:sz w:val="32"/>
          <w:szCs w:val="32"/>
        </w:rPr>
      </w:pPr>
    </w:p>
    <w:p w:rsidR="007F3866" w:rsidRDefault="007F3866" w:rsidP="00B16227">
      <w:pPr>
        <w:spacing w:line="360" w:lineRule="auto"/>
        <w:ind w:right="480" w:firstLineChars="200" w:firstLine="640"/>
        <w:jc w:val="right"/>
        <w:textAlignment w:val="center"/>
        <w:rPr>
          <w:rFonts w:ascii="仿宋" w:eastAsia="仿宋" w:hAnsi="仿宋"/>
          <w:sz w:val="32"/>
          <w:szCs w:val="32"/>
        </w:rPr>
      </w:pPr>
    </w:p>
    <w:p w:rsidR="007F3866" w:rsidRDefault="007F3866" w:rsidP="00B16227">
      <w:pPr>
        <w:spacing w:line="360" w:lineRule="auto"/>
        <w:ind w:right="480" w:firstLineChars="200" w:firstLine="640"/>
        <w:jc w:val="right"/>
        <w:textAlignment w:val="center"/>
        <w:rPr>
          <w:rFonts w:ascii="仿宋" w:eastAsia="仿宋" w:hAnsi="仿宋"/>
          <w:sz w:val="32"/>
          <w:szCs w:val="32"/>
        </w:rPr>
      </w:pPr>
    </w:p>
    <w:p w:rsidR="006153E2" w:rsidRDefault="00744E3B" w:rsidP="00744E3B">
      <w:pPr>
        <w:spacing w:line="360" w:lineRule="auto"/>
        <w:ind w:right="960" w:firstLineChars="200" w:firstLine="640"/>
        <w:jc w:val="left"/>
        <w:textAlignment w:val="center"/>
        <w:rPr>
          <w:rFonts w:ascii="仿宋" w:eastAsia="仿宋" w:hAnsi="仿宋"/>
          <w:sz w:val="32"/>
          <w:szCs w:val="32"/>
        </w:rPr>
      </w:pPr>
      <w:r>
        <w:rPr>
          <w:rFonts w:ascii="仿宋" w:eastAsia="仿宋" w:hAnsi="仿宋" w:hint="eastAsia"/>
          <w:sz w:val="32"/>
          <w:szCs w:val="32"/>
        </w:rPr>
        <w:t xml:space="preserve">                           </w:t>
      </w:r>
      <w:r w:rsidR="00D65BDE" w:rsidRPr="007F3866">
        <w:rPr>
          <w:rFonts w:ascii="仿宋" w:eastAsia="仿宋" w:hAnsi="仿宋" w:hint="eastAsia"/>
          <w:sz w:val="32"/>
          <w:szCs w:val="32"/>
        </w:rPr>
        <w:t>2020年6月</w:t>
      </w:r>
      <w:r w:rsidR="006153E2" w:rsidRPr="007F3866">
        <w:rPr>
          <w:rFonts w:ascii="仿宋" w:eastAsia="仿宋" w:hAnsi="仿宋" w:hint="eastAsia"/>
          <w:sz w:val="32"/>
          <w:szCs w:val="32"/>
        </w:rPr>
        <w:t>2</w:t>
      </w:r>
      <w:r w:rsidR="00F97102">
        <w:rPr>
          <w:rFonts w:ascii="仿宋" w:eastAsia="仿宋" w:hAnsi="仿宋" w:hint="eastAsia"/>
          <w:sz w:val="32"/>
          <w:szCs w:val="32"/>
        </w:rPr>
        <w:t>2</w:t>
      </w:r>
      <w:r w:rsidR="00D65BDE" w:rsidRPr="007F3866">
        <w:rPr>
          <w:rFonts w:ascii="仿宋" w:eastAsia="仿宋" w:hAnsi="仿宋" w:hint="eastAsia"/>
          <w:sz w:val="32"/>
          <w:szCs w:val="32"/>
        </w:rPr>
        <w:t>日</w:t>
      </w:r>
      <w:r>
        <w:rPr>
          <w:rFonts w:ascii="仿宋" w:eastAsia="仿宋" w:hAnsi="仿宋" w:hint="eastAsia"/>
          <w:sz w:val="32"/>
          <w:szCs w:val="32"/>
        </w:rPr>
        <w:t xml:space="preserve"> </w:t>
      </w:r>
    </w:p>
    <w:p w:rsidR="00856160" w:rsidRDefault="00856160" w:rsidP="00B16227">
      <w:pPr>
        <w:spacing w:line="360" w:lineRule="auto"/>
        <w:ind w:right="960" w:firstLineChars="200" w:firstLine="640"/>
        <w:jc w:val="right"/>
        <w:textAlignment w:val="center"/>
        <w:rPr>
          <w:rFonts w:ascii="仿宋" w:eastAsia="仿宋" w:hAnsi="仿宋"/>
          <w:sz w:val="32"/>
          <w:szCs w:val="32"/>
        </w:rPr>
      </w:pPr>
    </w:p>
    <w:p w:rsidR="00856160" w:rsidRDefault="00856160" w:rsidP="00B16227">
      <w:pPr>
        <w:spacing w:line="360" w:lineRule="auto"/>
        <w:ind w:right="960" w:firstLineChars="200" w:firstLine="640"/>
        <w:jc w:val="right"/>
        <w:textAlignment w:val="center"/>
        <w:rPr>
          <w:rFonts w:ascii="仿宋" w:eastAsia="仿宋" w:hAnsi="仿宋"/>
          <w:sz w:val="32"/>
          <w:szCs w:val="32"/>
        </w:rPr>
      </w:pPr>
    </w:p>
    <w:p w:rsidR="00856160" w:rsidRDefault="00856160" w:rsidP="00B16227">
      <w:pPr>
        <w:spacing w:line="360" w:lineRule="auto"/>
        <w:ind w:right="960" w:firstLineChars="200" w:firstLine="640"/>
        <w:jc w:val="right"/>
        <w:textAlignment w:val="center"/>
        <w:rPr>
          <w:rFonts w:ascii="仿宋" w:eastAsia="仿宋" w:hAnsi="仿宋"/>
          <w:sz w:val="32"/>
          <w:szCs w:val="32"/>
        </w:rPr>
      </w:pPr>
    </w:p>
    <w:p w:rsidR="00856160" w:rsidRDefault="00856160" w:rsidP="00B16227">
      <w:pPr>
        <w:spacing w:line="360" w:lineRule="auto"/>
        <w:ind w:right="960" w:firstLineChars="200" w:firstLine="640"/>
        <w:jc w:val="right"/>
        <w:textAlignment w:val="center"/>
        <w:rPr>
          <w:rFonts w:ascii="仿宋" w:eastAsia="仿宋" w:hAnsi="仿宋"/>
          <w:sz w:val="32"/>
          <w:szCs w:val="32"/>
        </w:rPr>
      </w:pPr>
    </w:p>
    <w:p w:rsidR="00856160" w:rsidRDefault="00856160" w:rsidP="00B16227">
      <w:pPr>
        <w:spacing w:line="360" w:lineRule="auto"/>
        <w:ind w:right="960" w:firstLineChars="200" w:firstLine="640"/>
        <w:jc w:val="right"/>
        <w:textAlignment w:val="center"/>
        <w:rPr>
          <w:rFonts w:ascii="仿宋" w:eastAsia="仿宋" w:hAnsi="仿宋"/>
          <w:sz w:val="32"/>
          <w:szCs w:val="32"/>
        </w:rPr>
      </w:pPr>
    </w:p>
    <w:p w:rsidR="007F3866" w:rsidRDefault="007F3866" w:rsidP="00B16227">
      <w:pPr>
        <w:spacing w:line="360" w:lineRule="auto"/>
        <w:ind w:right="960" w:firstLineChars="200" w:firstLine="640"/>
        <w:jc w:val="right"/>
        <w:textAlignment w:val="center"/>
        <w:rPr>
          <w:rFonts w:ascii="仿宋" w:eastAsia="仿宋" w:hAnsi="仿宋"/>
          <w:sz w:val="32"/>
          <w:szCs w:val="32"/>
        </w:rPr>
      </w:pPr>
    </w:p>
    <w:p w:rsidR="00D50753" w:rsidRPr="00D50753" w:rsidRDefault="00D50753" w:rsidP="00B16227">
      <w:pPr>
        <w:spacing w:line="360" w:lineRule="auto"/>
        <w:ind w:right="960" w:firstLineChars="200" w:firstLine="640"/>
        <w:jc w:val="right"/>
        <w:textAlignment w:val="center"/>
        <w:rPr>
          <w:rFonts w:ascii="仿宋" w:eastAsia="仿宋" w:hAnsi="仿宋"/>
          <w:sz w:val="32"/>
          <w:szCs w:val="32"/>
        </w:rPr>
      </w:pPr>
    </w:p>
    <w:p w:rsidR="00744E3B" w:rsidRDefault="00744E3B" w:rsidP="006153E2">
      <w:pPr>
        <w:rPr>
          <w:rFonts w:ascii="仿宋" w:eastAsia="仿宋" w:hAnsi="仿宋"/>
          <w:sz w:val="32"/>
          <w:szCs w:val="32"/>
        </w:rPr>
      </w:pPr>
    </w:p>
    <w:p w:rsidR="00744E3B" w:rsidRDefault="00744E3B" w:rsidP="006153E2">
      <w:pPr>
        <w:rPr>
          <w:rFonts w:ascii="仿宋" w:eastAsia="仿宋" w:hAnsi="仿宋"/>
          <w:sz w:val="32"/>
          <w:szCs w:val="32"/>
        </w:rPr>
      </w:pPr>
    </w:p>
    <w:p w:rsidR="00744E3B" w:rsidRDefault="00744E3B" w:rsidP="006153E2">
      <w:pPr>
        <w:rPr>
          <w:rFonts w:ascii="仿宋" w:eastAsia="仿宋" w:hAnsi="仿宋"/>
          <w:sz w:val="32"/>
          <w:szCs w:val="32"/>
        </w:rPr>
      </w:pPr>
    </w:p>
    <w:p w:rsidR="00744E3B" w:rsidRDefault="00744E3B" w:rsidP="006153E2">
      <w:pPr>
        <w:rPr>
          <w:rFonts w:ascii="仿宋" w:eastAsia="仿宋" w:hAnsi="仿宋"/>
          <w:sz w:val="32"/>
          <w:szCs w:val="32"/>
        </w:rPr>
      </w:pPr>
    </w:p>
    <w:p w:rsidR="006153E2" w:rsidRPr="006153E2" w:rsidRDefault="006153E2" w:rsidP="006153E2">
      <w:pPr>
        <w:rPr>
          <w:rFonts w:ascii="仿宋" w:eastAsia="仿宋" w:hAnsi="仿宋"/>
          <w:sz w:val="32"/>
          <w:szCs w:val="32"/>
        </w:rPr>
      </w:pPr>
      <w:r w:rsidRPr="006153E2">
        <w:rPr>
          <w:rFonts w:ascii="仿宋" w:eastAsia="仿宋" w:hAnsi="仿宋" w:hint="eastAsia"/>
          <w:sz w:val="32"/>
          <w:szCs w:val="32"/>
        </w:rPr>
        <w:lastRenderedPageBreak/>
        <w:t>附件1：</w:t>
      </w:r>
    </w:p>
    <w:p w:rsidR="00744E3B" w:rsidRPr="00744E3B" w:rsidRDefault="006153E2" w:rsidP="006153E2">
      <w:pPr>
        <w:spacing w:line="560" w:lineRule="exact"/>
        <w:jc w:val="center"/>
        <w:textAlignment w:val="center"/>
        <w:rPr>
          <w:rFonts w:ascii="方正小标宋简体" w:eastAsia="方正小标宋简体" w:hAnsi="仿宋"/>
          <w:bCs/>
          <w:sz w:val="28"/>
          <w:szCs w:val="28"/>
        </w:rPr>
      </w:pPr>
      <w:r w:rsidRPr="00FE3D24">
        <w:rPr>
          <w:rFonts w:ascii="方正小标宋简体" w:eastAsia="方正小标宋简体" w:hAnsi="仿宋" w:hint="eastAsia"/>
          <w:bCs/>
          <w:sz w:val="36"/>
          <w:szCs w:val="36"/>
        </w:rPr>
        <w:t>杨凌示范区国家教育考试考生健康状况登记卡</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57"/>
        <w:gridCol w:w="759"/>
        <w:gridCol w:w="732"/>
        <w:gridCol w:w="618"/>
        <w:gridCol w:w="1308"/>
        <w:gridCol w:w="996"/>
        <w:gridCol w:w="1216"/>
        <w:gridCol w:w="994"/>
      </w:tblGrid>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姓　名</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性别</w:t>
            </w:r>
          </w:p>
        </w:tc>
        <w:tc>
          <w:tcPr>
            <w:tcW w:w="61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准考证号</w:t>
            </w:r>
          </w:p>
        </w:tc>
        <w:tc>
          <w:tcPr>
            <w:tcW w:w="3206" w:type="dxa"/>
            <w:gridSpan w:val="3"/>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b/>
                <w:bCs/>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考生类别</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2658" w:type="dxa"/>
            <w:gridSpan w:val="3"/>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所属县（区）及学校</w:t>
            </w:r>
          </w:p>
        </w:tc>
        <w:tc>
          <w:tcPr>
            <w:tcW w:w="3206" w:type="dxa"/>
            <w:gridSpan w:val="3"/>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8637" w:type="dxa"/>
            <w:gridSpan w:val="9"/>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健　　康　　状　　况　　记　　录</w:t>
            </w:r>
          </w:p>
        </w:tc>
      </w:tr>
      <w:tr w:rsidR="006153E2" w:rsidRPr="006153E2" w:rsidTr="000276D4">
        <w:trPr>
          <w:cantSplit/>
          <w:trHeight w:val="471"/>
          <w:jc w:val="center"/>
        </w:trPr>
        <w:tc>
          <w:tcPr>
            <w:tcW w:w="1259" w:type="dxa"/>
            <w:vMerge w:val="restart"/>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时　间</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体温（</w:t>
            </w:r>
            <w:r w:rsidRPr="006153E2">
              <w:rPr>
                <w:rFonts w:ascii="仿宋" w:eastAsia="仿宋" w:hAnsi="仿宋" w:cs="宋体" w:hint="eastAsia"/>
                <w:sz w:val="24"/>
                <w:szCs w:val="24"/>
              </w:rPr>
              <w:t>℃</w:t>
            </w:r>
            <w:r w:rsidRPr="006153E2">
              <w:rPr>
                <w:rFonts w:ascii="仿宋" w:eastAsia="仿宋" w:hAnsi="仿宋" w:hint="eastAsia"/>
                <w:sz w:val="24"/>
                <w:szCs w:val="24"/>
              </w:rPr>
              <w:t>）</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测量地点</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测量人</w:t>
            </w:r>
          </w:p>
        </w:tc>
        <w:tc>
          <w:tcPr>
            <w:tcW w:w="2212"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健康状况</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r w:rsidRPr="006153E2">
              <w:rPr>
                <w:rFonts w:ascii="仿宋" w:eastAsia="仿宋" w:hAnsi="仿宋" w:hint="eastAsia"/>
                <w:sz w:val="24"/>
                <w:szCs w:val="24"/>
              </w:rPr>
              <w:t>责任人</w:t>
            </w:r>
          </w:p>
        </w:tc>
      </w:tr>
      <w:tr w:rsidR="006153E2" w:rsidRPr="006153E2" w:rsidTr="000276D4">
        <w:trPr>
          <w:cantSplit/>
          <w:trHeight w:val="471"/>
          <w:jc w:val="center"/>
        </w:trPr>
        <w:tc>
          <w:tcPr>
            <w:tcW w:w="8637" w:type="dxa"/>
            <w:vMerge/>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widowControl/>
              <w:jc w:val="left"/>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早</w:t>
            </w: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晚</w:t>
            </w:r>
          </w:p>
        </w:tc>
        <w:tc>
          <w:tcPr>
            <w:tcW w:w="3276" w:type="dxa"/>
            <w:gridSpan w:val="2"/>
            <w:vMerge/>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widowControl/>
              <w:jc w:val="left"/>
              <w:rPr>
                <w:rFonts w:ascii="仿宋" w:eastAsia="仿宋" w:hAnsi="仿宋"/>
                <w:sz w:val="24"/>
                <w:szCs w:val="24"/>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widowControl/>
              <w:jc w:val="left"/>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考生</w:t>
            </w: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r w:rsidRPr="006153E2">
              <w:rPr>
                <w:rFonts w:ascii="仿宋" w:eastAsia="仿宋" w:hAnsi="仿宋" w:hint="eastAsia"/>
                <w:sz w:val="24"/>
                <w:szCs w:val="24"/>
              </w:rPr>
              <w:t>同住人员</w:t>
            </w:r>
          </w:p>
        </w:tc>
        <w:tc>
          <w:tcPr>
            <w:tcW w:w="994" w:type="dxa"/>
            <w:vMerge/>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widowControl/>
              <w:jc w:val="left"/>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47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35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0276D4">
        <w:trPr>
          <w:cantSplit/>
          <w:trHeight w:val="351"/>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2E79CF">
        <w:trPr>
          <w:cantSplit/>
          <w:trHeight w:val="677"/>
          <w:jc w:val="center"/>
        </w:trPr>
        <w:tc>
          <w:tcPr>
            <w:tcW w:w="12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健康结论</w:t>
            </w:r>
          </w:p>
        </w:tc>
        <w:tc>
          <w:tcPr>
            <w:tcW w:w="4172" w:type="dxa"/>
            <w:gridSpan w:val="5"/>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负责人</w:t>
            </w:r>
          </w:p>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签字</w:t>
            </w: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bl>
    <w:p w:rsidR="006153E2" w:rsidRPr="006153E2" w:rsidRDefault="006153E2" w:rsidP="006153E2">
      <w:pPr>
        <w:spacing w:line="300" w:lineRule="exact"/>
        <w:ind w:leftChars="228" w:left="959" w:hangingChars="200" w:hanging="480"/>
        <w:textAlignment w:val="center"/>
        <w:rPr>
          <w:rFonts w:ascii="仿宋" w:eastAsia="仿宋" w:hAnsi="仿宋"/>
          <w:sz w:val="24"/>
          <w:szCs w:val="24"/>
        </w:rPr>
      </w:pPr>
      <w:r w:rsidRPr="006153E2">
        <w:rPr>
          <w:rFonts w:ascii="仿宋" w:eastAsia="仿宋" w:hAnsi="仿宋" w:hint="eastAsia"/>
          <w:bCs/>
          <w:sz w:val="24"/>
          <w:szCs w:val="24"/>
        </w:rPr>
        <w:t>注：</w:t>
      </w:r>
      <w:r w:rsidRPr="006153E2">
        <w:rPr>
          <w:rFonts w:ascii="仿宋" w:eastAsia="仿宋" w:hAnsi="仿宋"/>
          <w:sz w:val="24"/>
          <w:szCs w:val="24"/>
        </w:rPr>
        <w:t>1</w:t>
      </w:r>
      <w:r w:rsidRPr="006153E2">
        <w:rPr>
          <w:rFonts w:ascii="仿宋" w:eastAsia="仿宋" w:hAnsi="仿宋" w:hint="eastAsia"/>
          <w:sz w:val="24"/>
          <w:szCs w:val="24"/>
        </w:rPr>
        <w:t>．“所属县（区）及中学”一栏，在校生填写所在学校；社会考生填写县（区）名称。</w:t>
      </w:r>
    </w:p>
    <w:p w:rsidR="006153E2" w:rsidRPr="006153E2" w:rsidRDefault="006153E2" w:rsidP="006153E2">
      <w:pPr>
        <w:spacing w:line="300" w:lineRule="exact"/>
        <w:ind w:leftChars="456" w:left="958"/>
        <w:textAlignment w:val="center"/>
        <w:rPr>
          <w:rFonts w:ascii="仿宋" w:eastAsia="仿宋" w:hAnsi="仿宋"/>
          <w:sz w:val="24"/>
          <w:szCs w:val="24"/>
        </w:rPr>
      </w:pPr>
      <w:r w:rsidRPr="006153E2">
        <w:rPr>
          <w:rFonts w:ascii="仿宋" w:eastAsia="仿宋" w:hAnsi="仿宋"/>
          <w:sz w:val="24"/>
          <w:szCs w:val="24"/>
        </w:rPr>
        <w:t>2.</w:t>
      </w:r>
      <w:r w:rsidRPr="006153E2">
        <w:rPr>
          <w:rFonts w:ascii="仿宋" w:eastAsia="仿宋" w:hAnsi="仿宋" w:hint="eastAsia"/>
          <w:sz w:val="24"/>
          <w:szCs w:val="24"/>
        </w:rPr>
        <w:t>考生必须按表列项目要求测量体温，并如实填写。“责任人”一栏由责任人本人填写，应当是考生家长、监护人或班主任老师等。</w:t>
      </w:r>
    </w:p>
    <w:p w:rsidR="006153E2" w:rsidRPr="006153E2" w:rsidRDefault="006153E2" w:rsidP="006153E2">
      <w:pPr>
        <w:spacing w:line="300" w:lineRule="exact"/>
        <w:ind w:leftChars="456" w:left="958"/>
        <w:textAlignment w:val="center"/>
        <w:rPr>
          <w:rFonts w:ascii="仿宋" w:eastAsia="仿宋" w:hAnsi="仿宋"/>
          <w:bCs/>
          <w:sz w:val="24"/>
          <w:szCs w:val="24"/>
        </w:rPr>
      </w:pPr>
      <w:r w:rsidRPr="006153E2">
        <w:rPr>
          <w:rFonts w:ascii="仿宋" w:eastAsia="仿宋" w:hAnsi="仿宋" w:hint="eastAsia"/>
          <w:sz w:val="24"/>
          <w:szCs w:val="24"/>
        </w:rPr>
        <w:t>3.“健康状况”无异常的填写“正常”；有异常的填写具体症状，如：咳嗽、乏力、呼吸困难等。</w:t>
      </w:r>
    </w:p>
    <w:p w:rsidR="006153E2" w:rsidRPr="006153E2" w:rsidRDefault="006153E2" w:rsidP="006153E2">
      <w:pPr>
        <w:spacing w:line="300" w:lineRule="exact"/>
        <w:ind w:firstLineChars="400" w:firstLine="960"/>
        <w:textAlignment w:val="center"/>
        <w:rPr>
          <w:rFonts w:ascii="仿宋" w:eastAsia="仿宋" w:hAnsi="仿宋"/>
          <w:sz w:val="24"/>
          <w:szCs w:val="24"/>
        </w:rPr>
      </w:pPr>
      <w:r w:rsidRPr="006153E2">
        <w:rPr>
          <w:rFonts w:ascii="仿宋" w:eastAsia="仿宋" w:hAnsi="仿宋" w:hint="eastAsia"/>
          <w:sz w:val="24"/>
          <w:szCs w:val="24"/>
        </w:rPr>
        <w:t>4.“健康结论”由县（区）招生办公室或学校指定的负责人填写并签字。</w:t>
      </w:r>
    </w:p>
    <w:p w:rsidR="006153E2" w:rsidRDefault="006153E2" w:rsidP="006153E2">
      <w:pPr>
        <w:spacing w:line="560" w:lineRule="exact"/>
        <w:jc w:val="left"/>
        <w:textAlignment w:val="center"/>
        <w:rPr>
          <w:rFonts w:ascii="仿宋" w:eastAsia="仿宋" w:hAnsi="仿宋"/>
          <w:bCs/>
          <w:sz w:val="36"/>
          <w:szCs w:val="36"/>
        </w:rPr>
      </w:pPr>
      <w:r w:rsidRPr="006153E2">
        <w:rPr>
          <w:rFonts w:ascii="仿宋" w:eastAsia="仿宋" w:hAnsi="仿宋" w:hint="eastAsia"/>
          <w:bCs/>
          <w:sz w:val="36"/>
          <w:szCs w:val="36"/>
        </w:rPr>
        <w:lastRenderedPageBreak/>
        <w:t>附件2：</w:t>
      </w:r>
    </w:p>
    <w:p w:rsidR="006153E2" w:rsidRPr="00FE3D24" w:rsidRDefault="006153E2" w:rsidP="006153E2">
      <w:pPr>
        <w:spacing w:line="560" w:lineRule="exact"/>
        <w:jc w:val="center"/>
        <w:textAlignment w:val="center"/>
        <w:rPr>
          <w:rFonts w:ascii="方正小标宋简体" w:eastAsia="方正小标宋简体" w:hAnsi="仿宋"/>
          <w:szCs w:val="21"/>
        </w:rPr>
      </w:pPr>
      <w:r w:rsidRPr="00FE3D24">
        <w:rPr>
          <w:rFonts w:ascii="方正小标宋简体" w:eastAsia="方正小标宋简体" w:hAnsi="仿宋" w:hint="eastAsia"/>
          <w:bCs/>
          <w:sz w:val="36"/>
          <w:szCs w:val="36"/>
        </w:rPr>
        <w:t>杨凌示范区国家教育考试工作人员健康状况登记卡</w:t>
      </w:r>
    </w:p>
    <w:p w:rsidR="006153E2" w:rsidRPr="006153E2" w:rsidRDefault="006153E2" w:rsidP="006153E2">
      <w:pPr>
        <w:spacing w:line="300" w:lineRule="exact"/>
        <w:ind w:firstLineChars="400" w:firstLine="960"/>
        <w:textAlignment w:val="center"/>
        <w:rPr>
          <w:rFonts w:ascii="仿宋" w:eastAsia="仿宋" w:hAnsi="仿宋"/>
          <w:sz w:val="24"/>
          <w:szCs w:val="24"/>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57"/>
        <w:gridCol w:w="759"/>
        <w:gridCol w:w="732"/>
        <w:gridCol w:w="618"/>
        <w:gridCol w:w="1144"/>
        <w:gridCol w:w="1276"/>
        <w:gridCol w:w="1276"/>
        <w:gridCol w:w="992"/>
      </w:tblGrid>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姓　名</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性别</w:t>
            </w:r>
          </w:p>
        </w:tc>
        <w:tc>
          <w:tcPr>
            <w:tcW w:w="618"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身份证号</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b/>
                <w:bCs/>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联系电话</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单  位</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8814" w:type="dxa"/>
            <w:gridSpan w:val="9"/>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健　　康　　状　　况　　记　　录</w:t>
            </w:r>
          </w:p>
        </w:tc>
      </w:tr>
      <w:tr w:rsidR="006153E2" w:rsidRPr="006153E2" w:rsidTr="00B37E43">
        <w:trPr>
          <w:cantSplit/>
          <w:trHeight w:val="471"/>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时　间</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体温（</w:t>
            </w:r>
            <w:r w:rsidRPr="006153E2">
              <w:rPr>
                <w:rFonts w:ascii="仿宋" w:eastAsia="仿宋" w:hAnsi="仿宋" w:cs="宋体" w:hint="eastAsia"/>
                <w:sz w:val="24"/>
                <w:szCs w:val="24"/>
              </w:rPr>
              <w:t>℃</w:t>
            </w:r>
            <w:r w:rsidRPr="006153E2">
              <w:rPr>
                <w:rFonts w:ascii="仿宋" w:eastAsia="仿宋" w:hAnsi="仿宋" w:hint="eastAsia"/>
                <w:sz w:val="24"/>
                <w:szCs w:val="24"/>
              </w:rPr>
              <w:t>）</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测量地点</w:t>
            </w:r>
          </w:p>
        </w:tc>
        <w:tc>
          <w:tcPr>
            <w:tcW w:w="1144" w:type="dxa"/>
            <w:vMerge w:val="restart"/>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测量人</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健康状况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r w:rsidRPr="006153E2">
              <w:rPr>
                <w:rFonts w:ascii="仿宋" w:eastAsia="仿宋" w:hAnsi="仿宋" w:hint="eastAsia"/>
                <w:sz w:val="24"/>
                <w:szCs w:val="24"/>
              </w:rPr>
              <w:t>责任人</w:t>
            </w:r>
          </w:p>
        </w:tc>
      </w:tr>
      <w:tr w:rsidR="006153E2" w:rsidRPr="006153E2" w:rsidTr="00B37E43">
        <w:trPr>
          <w:cantSplit/>
          <w:trHeight w:val="471"/>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widowControl/>
              <w:jc w:val="left"/>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早</w:t>
            </w: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晚</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widowControl/>
              <w:jc w:val="left"/>
              <w:rPr>
                <w:rFonts w:ascii="仿宋" w:eastAsia="仿宋" w:hAnsi="仿宋"/>
                <w:sz w:val="24"/>
                <w:szCs w:val="24"/>
              </w:rPr>
            </w:pPr>
          </w:p>
        </w:tc>
        <w:tc>
          <w:tcPr>
            <w:tcW w:w="1144" w:type="dxa"/>
            <w:vMerge/>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widowControl/>
              <w:jc w:val="left"/>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B37E43">
            <w:pPr>
              <w:spacing w:line="240" w:lineRule="exact"/>
              <w:jc w:val="left"/>
              <w:textAlignment w:val="center"/>
              <w:rPr>
                <w:rFonts w:ascii="仿宋" w:eastAsia="仿宋" w:hAnsi="仿宋"/>
                <w:sz w:val="24"/>
                <w:szCs w:val="24"/>
              </w:rPr>
            </w:pPr>
            <w:r w:rsidRPr="006153E2">
              <w:rPr>
                <w:rFonts w:ascii="仿宋" w:eastAsia="仿宋" w:hAnsi="仿宋" w:hint="eastAsia"/>
                <w:sz w:val="24"/>
                <w:szCs w:val="24"/>
              </w:rPr>
              <w:t>工作</w:t>
            </w:r>
            <w:r w:rsidR="00B37E43">
              <w:rPr>
                <w:rFonts w:ascii="仿宋" w:eastAsia="仿宋" w:hAnsi="仿宋" w:hint="eastAsia"/>
                <w:sz w:val="24"/>
                <w:szCs w:val="24"/>
              </w:rPr>
              <w:t>人员</w:t>
            </w: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r w:rsidRPr="006153E2">
              <w:rPr>
                <w:rFonts w:ascii="仿宋" w:eastAsia="仿宋" w:hAnsi="仿宋" w:hint="eastAsia"/>
                <w:sz w:val="24"/>
                <w:szCs w:val="24"/>
              </w:rPr>
              <w:t>同住人员</w:t>
            </w:r>
          </w:p>
        </w:tc>
        <w:tc>
          <w:tcPr>
            <w:tcW w:w="992" w:type="dxa"/>
            <w:vMerge/>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widowControl/>
              <w:jc w:val="left"/>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47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35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35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r w:rsidR="006153E2" w:rsidRPr="006153E2" w:rsidTr="00B37E43">
        <w:trPr>
          <w:cantSplit/>
          <w:trHeight w:val="501"/>
          <w:jc w:val="center"/>
        </w:trPr>
        <w:tc>
          <w:tcPr>
            <w:tcW w:w="1260"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健康结论</w:t>
            </w:r>
          </w:p>
        </w:tc>
        <w:tc>
          <w:tcPr>
            <w:tcW w:w="4010" w:type="dxa"/>
            <w:gridSpan w:val="5"/>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负责人</w:t>
            </w:r>
          </w:p>
          <w:p w:rsidR="006153E2" w:rsidRPr="006153E2" w:rsidRDefault="006153E2" w:rsidP="000276D4">
            <w:pPr>
              <w:spacing w:line="240" w:lineRule="exact"/>
              <w:jc w:val="center"/>
              <w:textAlignment w:val="center"/>
              <w:rPr>
                <w:rFonts w:ascii="仿宋" w:eastAsia="仿宋" w:hAnsi="仿宋"/>
                <w:sz w:val="24"/>
                <w:szCs w:val="24"/>
              </w:rPr>
            </w:pPr>
            <w:r w:rsidRPr="006153E2">
              <w:rPr>
                <w:rFonts w:ascii="仿宋" w:eastAsia="仿宋" w:hAnsi="仿宋" w:hint="eastAsia"/>
                <w:sz w:val="24"/>
                <w:szCs w:val="24"/>
              </w:rPr>
              <w:t>签字</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153E2" w:rsidRPr="006153E2" w:rsidRDefault="006153E2" w:rsidP="000276D4">
            <w:pPr>
              <w:spacing w:line="320" w:lineRule="exact"/>
              <w:jc w:val="center"/>
              <w:textAlignment w:val="center"/>
              <w:rPr>
                <w:rFonts w:ascii="仿宋" w:eastAsia="仿宋" w:hAnsi="仿宋"/>
                <w:sz w:val="24"/>
                <w:szCs w:val="24"/>
              </w:rPr>
            </w:pPr>
          </w:p>
        </w:tc>
      </w:tr>
    </w:tbl>
    <w:p w:rsidR="006153E2" w:rsidRPr="006153E2" w:rsidRDefault="006153E2" w:rsidP="006153E2">
      <w:pPr>
        <w:spacing w:line="300" w:lineRule="exact"/>
        <w:ind w:leftChars="228" w:left="959" w:hangingChars="200" w:hanging="480"/>
        <w:textAlignment w:val="center"/>
        <w:rPr>
          <w:rFonts w:ascii="仿宋" w:eastAsia="仿宋" w:hAnsi="仿宋"/>
          <w:sz w:val="24"/>
          <w:szCs w:val="24"/>
        </w:rPr>
      </w:pPr>
      <w:r w:rsidRPr="006153E2">
        <w:rPr>
          <w:rFonts w:ascii="仿宋" w:eastAsia="仿宋" w:hAnsi="仿宋" w:hint="eastAsia"/>
          <w:bCs/>
          <w:sz w:val="24"/>
          <w:szCs w:val="24"/>
        </w:rPr>
        <w:t>注：</w:t>
      </w:r>
      <w:r w:rsidRPr="006153E2">
        <w:rPr>
          <w:rFonts w:ascii="仿宋" w:eastAsia="仿宋" w:hAnsi="仿宋" w:hint="eastAsia"/>
          <w:sz w:val="24"/>
          <w:szCs w:val="24"/>
        </w:rPr>
        <w:t>1</w:t>
      </w:r>
      <w:r w:rsidRPr="006153E2">
        <w:rPr>
          <w:rFonts w:ascii="仿宋" w:eastAsia="仿宋" w:hAnsi="仿宋"/>
          <w:sz w:val="24"/>
          <w:szCs w:val="24"/>
        </w:rPr>
        <w:t>.</w:t>
      </w:r>
      <w:r w:rsidRPr="006153E2">
        <w:rPr>
          <w:rFonts w:ascii="仿宋" w:eastAsia="仿宋" w:hAnsi="仿宋" w:hint="eastAsia"/>
          <w:sz w:val="24"/>
          <w:szCs w:val="24"/>
        </w:rPr>
        <w:t>必须按表列项目要求测量体温，并如实填写。“责任人”一栏由责任人本人填写，应当单位指定的负责人。</w:t>
      </w:r>
    </w:p>
    <w:p w:rsidR="006153E2" w:rsidRPr="006153E2" w:rsidRDefault="006153E2" w:rsidP="006153E2">
      <w:pPr>
        <w:spacing w:line="300" w:lineRule="exact"/>
        <w:ind w:leftChars="456" w:left="958"/>
        <w:textAlignment w:val="center"/>
        <w:rPr>
          <w:rFonts w:ascii="仿宋" w:eastAsia="仿宋" w:hAnsi="仿宋"/>
          <w:bCs/>
          <w:sz w:val="24"/>
          <w:szCs w:val="24"/>
        </w:rPr>
      </w:pPr>
      <w:r w:rsidRPr="006153E2">
        <w:rPr>
          <w:rFonts w:ascii="仿宋" w:eastAsia="仿宋" w:hAnsi="仿宋" w:hint="eastAsia"/>
          <w:sz w:val="24"/>
          <w:szCs w:val="24"/>
        </w:rPr>
        <w:t>2.“健康状况”无异常的填写“正常”；有异常的填写具体症状，如：咳嗽、乏力、呼吸困难等。</w:t>
      </w:r>
    </w:p>
    <w:p w:rsidR="006153E2" w:rsidRPr="006153E2" w:rsidRDefault="006153E2" w:rsidP="006153E2">
      <w:pPr>
        <w:spacing w:line="300" w:lineRule="exact"/>
        <w:ind w:firstLineChars="400" w:firstLine="960"/>
        <w:textAlignment w:val="center"/>
        <w:rPr>
          <w:rFonts w:ascii="仿宋" w:eastAsia="仿宋" w:hAnsi="仿宋"/>
          <w:bCs/>
          <w:sz w:val="24"/>
          <w:szCs w:val="24"/>
        </w:rPr>
      </w:pPr>
      <w:r w:rsidRPr="006153E2">
        <w:rPr>
          <w:rFonts w:ascii="仿宋" w:eastAsia="仿宋" w:hAnsi="仿宋" w:hint="eastAsia"/>
          <w:sz w:val="24"/>
          <w:szCs w:val="24"/>
        </w:rPr>
        <w:t>3.“健康结论”由单位指定的负责人填写并签字。</w:t>
      </w:r>
    </w:p>
    <w:p w:rsidR="00E07455" w:rsidRDefault="00E07455">
      <w:pPr>
        <w:rPr>
          <w:rFonts w:ascii="仿宋" w:eastAsia="仿宋" w:hAnsi="仿宋"/>
        </w:rPr>
      </w:pPr>
    </w:p>
    <w:p w:rsidR="00744E3B" w:rsidRDefault="00744E3B">
      <w:pPr>
        <w:rPr>
          <w:rFonts w:ascii="仿宋" w:eastAsia="仿宋" w:hAnsi="仿宋"/>
        </w:rPr>
      </w:pPr>
    </w:p>
    <w:p w:rsidR="00744E3B" w:rsidRDefault="00744E3B">
      <w:pPr>
        <w:rPr>
          <w:rFonts w:ascii="仿宋" w:eastAsia="仿宋" w:hAnsi="仿宋"/>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Default="00744E3B" w:rsidP="00744E3B">
      <w:pPr>
        <w:spacing w:line="360" w:lineRule="auto"/>
        <w:ind w:right="960" w:firstLineChars="200" w:firstLine="640"/>
        <w:jc w:val="right"/>
        <w:textAlignment w:val="center"/>
        <w:rPr>
          <w:rFonts w:ascii="仿宋" w:eastAsia="仿宋" w:hAnsi="仿宋"/>
          <w:sz w:val="32"/>
          <w:szCs w:val="32"/>
        </w:rPr>
      </w:pPr>
    </w:p>
    <w:p w:rsidR="00744E3B" w:rsidRPr="00D50753" w:rsidRDefault="00744E3B" w:rsidP="00744E3B">
      <w:pPr>
        <w:spacing w:line="360" w:lineRule="auto"/>
        <w:ind w:right="960" w:firstLineChars="200" w:firstLine="640"/>
        <w:jc w:val="right"/>
        <w:textAlignment w:val="center"/>
        <w:rPr>
          <w:rFonts w:ascii="仿宋" w:eastAsia="仿宋" w:hAnsi="仿宋"/>
          <w:sz w:val="32"/>
          <w:szCs w:val="32"/>
        </w:rPr>
      </w:pPr>
    </w:p>
    <w:p w:rsidR="00744E3B" w:rsidRPr="007F3866" w:rsidRDefault="002346D7" w:rsidP="00744E3B">
      <w:pPr>
        <w:rPr>
          <w:rFonts w:ascii="仿宋" w:eastAsia="仿宋" w:hAnsi="仿宋"/>
          <w:sz w:val="32"/>
          <w:szCs w:val="32"/>
        </w:rPr>
      </w:pPr>
      <w:r>
        <w:rPr>
          <w:rFonts w:ascii="仿宋" w:eastAsia="仿宋" w:hAnsi="仿宋"/>
          <w:sz w:val="32"/>
          <w:szCs w:val="32"/>
        </w:rPr>
        <w:pict>
          <v:line id="_x0000_s1030" style="position:absolute;left:0;text-align:left;z-index:251664384" from="1.5pt,.9pt" to="443.7pt,.9pt"/>
        </w:pict>
      </w:r>
      <w:r w:rsidR="00744E3B">
        <w:rPr>
          <w:rFonts w:ascii="仿宋" w:eastAsia="仿宋" w:hAnsi="仿宋" w:hint="eastAsia"/>
          <w:sz w:val="32"/>
          <w:szCs w:val="32"/>
        </w:rPr>
        <w:t>抄送</w:t>
      </w:r>
      <w:r w:rsidR="00744E3B" w:rsidRPr="007F3866">
        <w:rPr>
          <w:rFonts w:ascii="仿宋" w:eastAsia="仿宋" w:hAnsi="仿宋" w:hint="eastAsia"/>
          <w:sz w:val="32"/>
          <w:szCs w:val="32"/>
        </w:rPr>
        <w:t>：省教育考试院</w:t>
      </w:r>
      <w:r w:rsidR="00744E3B">
        <w:rPr>
          <w:rFonts w:ascii="仿宋" w:eastAsia="仿宋" w:hAnsi="仿宋" w:hint="eastAsia"/>
          <w:sz w:val="32"/>
          <w:szCs w:val="32"/>
        </w:rPr>
        <w:t>，</w:t>
      </w:r>
      <w:r w:rsidR="00744E3B" w:rsidRPr="007F3866">
        <w:rPr>
          <w:rFonts w:ascii="仿宋" w:eastAsia="仿宋" w:hAnsi="仿宋" w:hint="eastAsia"/>
          <w:sz w:val="32"/>
          <w:szCs w:val="32"/>
        </w:rPr>
        <w:t>示范区教育局</w:t>
      </w:r>
      <w:r w:rsidR="00744E3B">
        <w:rPr>
          <w:rFonts w:ascii="仿宋" w:eastAsia="仿宋" w:hAnsi="仿宋" w:hint="eastAsia"/>
          <w:sz w:val="32"/>
          <w:szCs w:val="32"/>
        </w:rPr>
        <w:t>,杨陵区教育局</w:t>
      </w:r>
      <w:r w:rsidR="00744E3B" w:rsidRPr="007F3866">
        <w:rPr>
          <w:rFonts w:ascii="仿宋" w:eastAsia="仿宋" w:hAnsi="仿宋"/>
          <w:sz w:val="32"/>
          <w:szCs w:val="32"/>
        </w:rPr>
        <w:t xml:space="preserve"> </w:t>
      </w:r>
    </w:p>
    <w:p w:rsidR="00744E3B" w:rsidRDefault="002346D7" w:rsidP="00744E3B">
      <w:pPr>
        <w:rPr>
          <w:rFonts w:ascii="仿宋" w:eastAsia="仿宋" w:hAnsi="仿宋"/>
          <w:sz w:val="32"/>
          <w:szCs w:val="32"/>
        </w:rPr>
      </w:pPr>
      <w:r w:rsidRPr="002346D7">
        <w:rPr>
          <w:rFonts w:ascii="仿宋" w:eastAsia="仿宋" w:hAnsi="仿宋"/>
          <w:noProof/>
          <w:sz w:val="28"/>
          <w:szCs w:val="28"/>
        </w:rPr>
        <w:pict>
          <v:line id="_x0000_s1031" style="position:absolute;left:0;text-align:left;z-index:251665408" from="0,32.4pt" to="442.2pt,32.4pt"/>
        </w:pict>
      </w:r>
      <w:r w:rsidRPr="002346D7">
        <w:rPr>
          <w:rFonts w:ascii="仿宋" w:eastAsia="仿宋" w:hAnsi="仿宋"/>
          <w:sz w:val="28"/>
          <w:szCs w:val="28"/>
        </w:rPr>
        <w:pict>
          <v:line id="_x0000_s1029" style="position:absolute;left:0;text-align:left;z-index:251663360" from="0,.2pt" to="442.2pt,.2pt"/>
        </w:pict>
      </w:r>
      <w:r w:rsidR="00744E3B" w:rsidRPr="007F3866">
        <w:rPr>
          <w:rFonts w:ascii="仿宋" w:eastAsia="仿宋" w:hAnsi="仿宋" w:hint="eastAsia"/>
          <w:color w:val="000000"/>
          <w:sz w:val="32"/>
          <w:szCs w:val="32"/>
        </w:rPr>
        <w:t xml:space="preserve">杨凌示范区考试管理中心         </w:t>
      </w:r>
      <w:r w:rsidR="00744E3B" w:rsidRPr="007F3866">
        <w:rPr>
          <w:rFonts w:ascii="仿宋" w:eastAsia="仿宋" w:hAnsi="仿宋" w:hint="eastAsia"/>
          <w:sz w:val="32"/>
          <w:szCs w:val="32"/>
        </w:rPr>
        <w:t xml:space="preserve"> 2020年6月2</w:t>
      </w:r>
      <w:r w:rsidR="00744E3B">
        <w:rPr>
          <w:rFonts w:ascii="仿宋" w:eastAsia="仿宋" w:hAnsi="仿宋" w:hint="eastAsia"/>
          <w:sz w:val="32"/>
          <w:szCs w:val="32"/>
        </w:rPr>
        <w:t>2</w:t>
      </w:r>
      <w:r w:rsidR="00744E3B" w:rsidRPr="007F3866">
        <w:rPr>
          <w:rFonts w:ascii="仿宋" w:eastAsia="仿宋" w:hAnsi="仿宋" w:hint="eastAsia"/>
          <w:sz w:val="32"/>
          <w:szCs w:val="32"/>
        </w:rPr>
        <w:t>日印发</w:t>
      </w:r>
    </w:p>
    <w:sectPr w:rsidR="00744E3B" w:rsidSect="00B16227">
      <w:footerReference w:type="default" r:id="rId7"/>
      <w:pgSz w:w="11906" w:h="16838"/>
      <w:pgMar w:top="1701" w:right="1800" w:bottom="184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F54" w:rsidRDefault="00AC4F54" w:rsidP="00C42D3B">
      <w:r>
        <w:separator/>
      </w:r>
    </w:p>
  </w:endnote>
  <w:endnote w:type="continuationSeparator" w:id="1">
    <w:p w:rsidR="00AC4F54" w:rsidRDefault="00AC4F54" w:rsidP="00C42D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69500"/>
      <w:docPartObj>
        <w:docPartGallery w:val="Page Numbers (Bottom of Page)"/>
        <w:docPartUnique/>
      </w:docPartObj>
    </w:sdtPr>
    <w:sdtEndPr>
      <w:rPr>
        <w:sz w:val="24"/>
        <w:szCs w:val="24"/>
      </w:rPr>
    </w:sdtEndPr>
    <w:sdtContent>
      <w:p w:rsidR="00E34393" w:rsidRPr="00E34393" w:rsidRDefault="00E34393">
        <w:pPr>
          <w:pStyle w:val="a4"/>
          <w:jc w:val="center"/>
          <w:rPr>
            <w:sz w:val="24"/>
            <w:szCs w:val="24"/>
          </w:rPr>
        </w:pPr>
        <w:r>
          <w:rPr>
            <w:rFonts w:hint="eastAsia"/>
          </w:rPr>
          <w:t>—</w:t>
        </w:r>
        <w:r w:rsidR="002346D7" w:rsidRPr="00E34393">
          <w:rPr>
            <w:sz w:val="24"/>
            <w:szCs w:val="24"/>
          </w:rPr>
          <w:fldChar w:fldCharType="begin"/>
        </w:r>
        <w:r w:rsidRPr="00E34393">
          <w:rPr>
            <w:sz w:val="24"/>
            <w:szCs w:val="24"/>
          </w:rPr>
          <w:instrText>PAGE   \* MERGEFORMAT</w:instrText>
        </w:r>
        <w:r w:rsidR="002346D7" w:rsidRPr="00E34393">
          <w:rPr>
            <w:sz w:val="24"/>
            <w:szCs w:val="24"/>
          </w:rPr>
          <w:fldChar w:fldCharType="separate"/>
        </w:r>
        <w:r w:rsidR="00103B00" w:rsidRPr="00103B00">
          <w:rPr>
            <w:noProof/>
            <w:sz w:val="24"/>
            <w:szCs w:val="24"/>
            <w:lang w:val="zh-CN"/>
          </w:rPr>
          <w:t>4</w:t>
        </w:r>
        <w:r w:rsidR="002346D7" w:rsidRPr="00E34393">
          <w:rPr>
            <w:sz w:val="24"/>
            <w:szCs w:val="24"/>
          </w:rPr>
          <w:fldChar w:fldCharType="end"/>
        </w:r>
        <w:r w:rsidR="006B5100">
          <w:rPr>
            <w:rFonts w:hint="eastAsia"/>
          </w:rPr>
          <w:t>—</w:t>
        </w:r>
      </w:p>
    </w:sdtContent>
  </w:sdt>
  <w:p w:rsidR="00E34393" w:rsidRDefault="00E343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F54" w:rsidRDefault="00AC4F54" w:rsidP="00C42D3B">
      <w:r>
        <w:separator/>
      </w:r>
    </w:p>
  </w:footnote>
  <w:footnote w:type="continuationSeparator" w:id="1">
    <w:p w:rsidR="00AC4F54" w:rsidRDefault="00AC4F54" w:rsidP="00C42D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7AA2"/>
    <w:rsid w:val="00003AAA"/>
    <w:rsid w:val="00011177"/>
    <w:rsid w:val="000430EF"/>
    <w:rsid w:val="000870C8"/>
    <w:rsid w:val="00087A9D"/>
    <w:rsid w:val="0009462A"/>
    <w:rsid w:val="000A5174"/>
    <w:rsid w:val="000A6290"/>
    <w:rsid w:val="000D1E1C"/>
    <w:rsid w:val="000D2933"/>
    <w:rsid w:val="000F4564"/>
    <w:rsid w:val="00103B00"/>
    <w:rsid w:val="001125D8"/>
    <w:rsid w:val="001265C6"/>
    <w:rsid w:val="00156485"/>
    <w:rsid w:val="0016685F"/>
    <w:rsid w:val="00181735"/>
    <w:rsid w:val="00182AD6"/>
    <w:rsid w:val="0018376E"/>
    <w:rsid w:val="00194742"/>
    <w:rsid w:val="00195195"/>
    <w:rsid w:val="001A226D"/>
    <w:rsid w:val="001B7907"/>
    <w:rsid w:val="00202AA9"/>
    <w:rsid w:val="00232BDC"/>
    <w:rsid w:val="002346D7"/>
    <w:rsid w:val="00240771"/>
    <w:rsid w:val="002565B6"/>
    <w:rsid w:val="00265439"/>
    <w:rsid w:val="00267AA2"/>
    <w:rsid w:val="002E208D"/>
    <w:rsid w:val="002E3028"/>
    <w:rsid w:val="002E79CF"/>
    <w:rsid w:val="00312F05"/>
    <w:rsid w:val="00331C91"/>
    <w:rsid w:val="003442B8"/>
    <w:rsid w:val="0035094E"/>
    <w:rsid w:val="0035136A"/>
    <w:rsid w:val="00352972"/>
    <w:rsid w:val="0037179E"/>
    <w:rsid w:val="00382DC7"/>
    <w:rsid w:val="003A5014"/>
    <w:rsid w:val="003D2DBD"/>
    <w:rsid w:val="00432549"/>
    <w:rsid w:val="00433B4C"/>
    <w:rsid w:val="00434B80"/>
    <w:rsid w:val="0048704C"/>
    <w:rsid w:val="004A4245"/>
    <w:rsid w:val="004D04C9"/>
    <w:rsid w:val="004E0689"/>
    <w:rsid w:val="004E75EB"/>
    <w:rsid w:val="00520963"/>
    <w:rsid w:val="00561BBB"/>
    <w:rsid w:val="00591929"/>
    <w:rsid w:val="0059570B"/>
    <w:rsid w:val="005D18AC"/>
    <w:rsid w:val="005E632F"/>
    <w:rsid w:val="00612DFB"/>
    <w:rsid w:val="006153E2"/>
    <w:rsid w:val="00641F54"/>
    <w:rsid w:val="006622E7"/>
    <w:rsid w:val="00664C5B"/>
    <w:rsid w:val="00672CA4"/>
    <w:rsid w:val="00686DBA"/>
    <w:rsid w:val="006917C5"/>
    <w:rsid w:val="00696A37"/>
    <w:rsid w:val="006A6AB3"/>
    <w:rsid w:val="006B5100"/>
    <w:rsid w:val="006C1085"/>
    <w:rsid w:val="006C24C9"/>
    <w:rsid w:val="006E19FA"/>
    <w:rsid w:val="00717F83"/>
    <w:rsid w:val="00720599"/>
    <w:rsid w:val="007264AD"/>
    <w:rsid w:val="00737475"/>
    <w:rsid w:val="00744E3B"/>
    <w:rsid w:val="00767014"/>
    <w:rsid w:val="0078380E"/>
    <w:rsid w:val="007A5572"/>
    <w:rsid w:val="007B79FC"/>
    <w:rsid w:val="007C12BD"/>
    <w:rsid w:val="007F0B1E"/>
    <w:rsid w:val="007F3866"/>
    <w:rsid w:val="00813A9D"/>
    <w:rsid w:val="00856160"/>
    <w:rsid w:val="008579C5"/>
    <w:rsid w:val="00881F1A"/>
    <w:rsid w:val="008915BE"/>
    <w:rsid w:val="008B4DB6"/>
    <w:rsid w:val="008B532E"/>
    <w:rsid w:val="008D2C91"/>
    <w:rsid w:val="008E32B7"/>
    <w:rsid w:val="009004F1"/>
    <w:rsid w:val="00904100"/>
    <w:rsid w:val="00916137"/>
    <w:rsid w:val="0092384A"/>
    <w:rsid w:val="00927538"/>
    <w:rsid w:val="00947B4B"/>
    <w:rsid w:val="00990242"/>
    <w:rsid w:val="00994310"/>
    <w:rsid w:val="0099515B"/>
    <w:rsid w:val="00995AA6"/>
    <w:rsid w:val="009A5C3E"/>
    <w:rsid w:val="009E3B60"/>
    <w:rsid w:val="009F4564"/>
    <w:rsid w:val="009F516F"/>
    <w:rsid w:val="00A05EF8"/>
    <w:rsid w:val="00A16AF1"/>
    <w:rsid w:val="00A2558A"/>
    <w:rsid w:val="00A61B45"/>
    <w:rsid w:val="00A726C1"/>
    <w:rsid w:val="00A72FD8"/>
    <w:rsid w:val="00A82160"/>
    <w:rsid w:val="00A84B7E"/>
    <w:rsid w:val="00A93127"/>
    <w:rsid w:val="00A94421"/>
    <w:rsid w:val="00AC4F54"/>
    <w:rsid w:val="00AC601B"/>
    <w:rsid w:val="00AC606D"/>
    <w:rsid w:val="00AD1636"/>
    <w:rsid w:val="00B16227"/>
    <w:rsid w:val="00B22A51"/>
    <w:rsid w:val="00B26313"/>
    <w:rsid w:val="00B37E43"/>
    <w:rsid w:val="00B471AC"/>
    <w:rsid w:val="00BB37D7"/>
    <w:rsid w:val="00BC1C43"/>
    <w:rsid w:val="00BE6B8D"/>
    <w:rsid w:val="00BE6FDD"/>
    <w:rsid w:val="00C015FE"/>
    <w:rsid w:val="00C15235"/>
    <w:rsid w:val="00C35898"/>
    <w:rsid w:val="00C40063"/>
    <w:rsid w:val="00C42D3B"/>
    <w:rsid w:val="00C47F17"/>
    <w:rsid w:val="00C54BE1"/>
    <w:rsid w:val="00C562B4"/>
    <w:rsid w:val="00C6610E"/>
    <w:rsid w:val="00C922F5"/>
    <w:rsid w:val="00CA5634"/>
    <w:rsid w:val="00CE28A4"/>
    <w:rsid w:val="00CE6478"/>
    <w:rsid w:val="00D43D66"/>
    <w:rsid w:val="00D50753"/>
    <w:rsid w:val="00D526BE"/>
    <w:rsid w:val="00D65BDE"/>
    <w:rsid w:val="00D70544"/>
    <w:rsid w:val="00D80AD5"/>
    <w:rsid w:val="00DA723F"/>
    <w:rsid w:val="00DC1D84"/>
    <w:rsid w:val="00E07455"/>
    <w:rsid w:val="00E1239A"/>
    <w:rsid w:val="00E13E00"/>
    <w:rsid w:val="00E308A2"/>
    <w:rsid w:val="00E30B2B"/>
    <w:rsid w:val="00E34393"/>
    <w:rsid w:val="00E357DE"/>
    <w:rsid w:val="00E35A19"/>
    <w:rsid w:val="00E53619"/>
    <w:rsid w:val="00E57EDF"/>
    <w:rsid w:val="00E71911"/>
    <w:rsid w:val="00E93AEA"/>
    <w:rsid w:val="00EC5A3F"/>
    <w:rsid w:val="00ED16DC"/>
    <w:rsid w:val="00EE1F47"/>
    <w:rsid w:val="00EE7F99"/>
    <w:rsid w:val="00F81264"/>
    <w:rsid w:val="00F90C85"/>
    <w:rsid w:val="00F94195"/>
    <w:rsid w:val="00F97102"/>
    <w:rsid w:val="00FE09C8"/>
    <w:rsid w:val="00FE1984"/>
    <w:rsid w:val="00FE3D24"/>
    <w:rsid w:val="00FE59E4"/>
    <w:rsid w:val="00FF7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2D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2D3B"/>
    <w:rPr>
      <w:sz w:val="18"/>
      <w:szCs w:val="18"/>
    </w:rPr>
  </w:style>
  <w:style w:type="paragraph" w:styleId="a4">
    <w:name w:val="footer"/>
    <w:basedOn w:val="a"/>
    <w:link w:val="Char0"/>
    <w:uiPriority w:val="99"/>
    <w:unhideWhenUsed/>
    <w:rsid w:val="00C42D3B"/>
    <w:pPr>
      <w:tabs>
        <w:tab w:val="center" w:pos="4153"/>
        <w:tab w:val="right" w:pos="8306"/>
      </w:tabs>
      <w:snapToGrid w:val="0"/>
      <w:jc w:val="left"/>
    </w:pPr>
    <w:rPr>
      <w:sz w:val="18"/>
      <w:szCs w:val="18"/>
    </w:rPr>
  </w:style>
  <w:style w:type="character" w:customStyle="1" w:styleId="Char0">
    <w:name w:val="页脚 Char"/>
    <w:basedOn w:val="a0"/>
    <w:link w:val="a4"/>
    <w:uiPriority w:val="99"/>
    <w:rsid w:val="00C42D3B"/>
    <w:rPr>
      <w:sz w:val="18"/>
      <w:szCs w:val="18"/>
    </w:rPr>
  </w:style>
  <w:style w:type="paragraph" w:styleId="a5">
    <w:name w:val="Balloon Text"/>
    <w:basedOn w:val="a"/>
    <w:link w:val="Char1"/>
    <w:uiPriority w:val="99"/>
    <w:semiHidden/>
    <w:unhideWhenUsed/>
    <w:rsid w:val="00B16227"/>
    <w:rPr>
      <w:sz w:val="18"/>
      <w:szCs w:val="18"/>
    </w:rPr>
  </w:style>
  <w:style w:type="character" w:customStyle="1" w:styleId="Char1">
    <w:name w:val="批注框文本 Char"/>
    <w:basedOn w:val="a0"/>
    <w:link w:val="a5"/>
    <w:uiPriority w:val="99"/>
    <w:semiHidden/>
    <w:rsid w:val="00B16227"/>
    <w:rPr>
      <w:sz w:val="18"/>
      <w:szCs w:val="18"/>
    </w:rPr>
  </w:style>
  <w:style w:type="paragraph" w:customStyle="1" w:styleId="CharChar1CharCharCharCharCharCharChar">
    <w:name w:val="Char Char1 Char Char Char Char Char Char Char"/>
    <w:basedOn w:val="a"/>
    <w:rsid w:val="00E34393"/>
    <w:pPr>
      <w:spacing w:after="160" w:line="240" w:lineRule="exact"/>
      <w:jc w:val="left"/>
    </w:pPr>
    <w:rPr>
      <w:rFonts w:ascii="Times New Roman" w:eastAsia="宋体" w:hAnsi="Times New Roman" w:cs="Times New Roman"/>
      <w:szCs w:val="20"/>
    </w:rPr>
  </w:style>
  <w:style w:type="paragraph" w:styleId="a6">
    <w:name w:val="Date"/>
    <w:basedOn w:val="a"/>
    <w:next w:val="a"/>
    <w:link w:val="Char2"/>
    <w:uiPriority w:val="99"/>
    <w:semiHidden/>
    <w:unhideWhenUsed/>
    <w:rsid w:val="006153E2"/>
    <w:pPr>
      <w:ind w:leftChars="2500" w:left="100"/>
    </w:pPr>
  </w:style>
  <w:style w:type="character" w:customStyle="1" w:styleId="Char2">
    <w:name w:val="日期 Char"/>
    <w:basedOn w:val="a0"/>
    <w:link w:val="a6"/>
    <w:uiPriority w:val="99"/>
    <w:semiHidden/>
    <w:rsid w:val="00615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C7B06-7564-4554-9CFE-8AA4D34D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330</Words>
  <Characters>1885</Characters>
  <Application>Microsoft Office Word</Application>
  <DocSecurity>0</DocSecurity>
  <Lines>15</Lines>
  <Paragraphs>4</Paragraphs>
  <ScaleCrop>false</ScaleCrop>
  <Company>Microsoft</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32</cp:revision>
  <cp:lastPrinted>2020-06-22T08:29:00Z</cp:lastPrinted>
  <dcterms:created xsi:type="dcterms:W3CDTF">2020-06-22T01:40:00Z</dcterms:created>
  <dcterms:modified xsi:type="dcterms:W3CDTF">2020-06-22T08:29:00Z</dcterms:modified>
</cp:coreProperties>
</file>